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093D" w:rsidRDefault="0061093D" w:rsidP="00652E90">
      <w:pPr>
        <w:spacing w:line="276" w:lineRule="auto"/>
        <w:rPr>
          <w:b/>
          <w:bCs/>
          <w:lang w:val="it-IT"/>
        </w:rPr>
      </w:pPr>
      <w:r>
        <w:rPr>
          <w:b/>
          <w:bCs/>
          <w:lang w:val="it-IT"/>
        </w:rPr>
        <w:t>Univerzitet u Tuzli</w:t>
      </w:r>
    </w:p>
    <w:p w:rsidR="0061093D" w:rsidRDefault="0061093D" w:rsidP="00652E90">
      <w:pPr>
        <w:spacing w:line="276" w:lineRule="auto"/>
        <w:rPr>
          <w:b/>
          <w:bCs/>
          <w:lang w:val="it-IT"/>
        </w:rPr>
      </w:pPr>
      <w:r>
        <w:rPr>
          <w:b/>
          <w:bCs/>
          <w:lang w:val="it-IT"/>
        </w:rPr>
        <w:t>Medicinski fakultet</w:t>
      </w:r>
    </w:p>
    <w:p w:rsidR="0061093D" w:rsidRDefault="0061093D" w:rsidP="00652E90">
      <w:pPr>
        <w:spacing w:line="276" w:lineRule="auto"/>
        <w:rPr>
          <w:b/>
          <w:bCs/>
          <w:lang w:val="it-IT"/>
        </w:rPr>
      </w:pPr>
    </w:p>
    <w:p w:rsidR="0061093D" w:rsidRPr="00E8798E" w:rsidRDefault="0061093D" w:rsidP="00652E90">
      <w:pPr>
        <w:spacing w:line="276" w:lineRule="auto"/>
        <w:jc w:val="center"/>
        <w:rPr>
          <w:b/>
          <w:bCs/>
          <w:lang w:val="it-IT"/>
        </w:rPr>
      </w:pPr>
      <w:r>
        <w:rPr>
          <w:b/>
          <w:bCs/>
          <w:lang w:val="it-IT"/>
        </w:rPr>
        <w:t>TEST</w:t>
      </w:r>
      <w:r w:rsidRPr="00E8798E">
        <w:rPr>
          <w:b/>
          <w:bCs/>
          <w:lang w:val="it-IT"/>
        </w:rPr>
        <w:t>-</w:t>
      </w:r>
      <w:r>
        <w:rPr>
          <w:b/>
          <w:bCs/>
          <w:lang w:val="it-IT"/>
        </w:rPr>
        <w:t>I</w:t>
      </w:r>
      <w:r w:rsidR="00394A28">
        <w:rPr>
          <w:b/>
          <w:bCs/>
          <w:lang w:val="it-IT"/>
        </w:rPr>
        <w:t>I</w:t>
      </w:r>
      <w:r w:rsidR="00BE02A8">
        <w:rPr>
          <w:b/>
          <w:bCs/>
          <w:lang w:val="it-IT"/>
        </w:rPr>
        <w:t>I</w:t>
      </w:r>
      <w:r>
        <w:rPr>
          <w:b/>
          <w:bCs/>
          <w:lang w:val="it-IT"/>
        </w:rPr>
        <w:t>-</w:t>
      </w:r>
      <w:r w:rsidR="00990C06">
        <w:rPr>
          <w:b/>
          <w:bCs/>
          <w:lang w:val="it-IT"/>
        </w:rPr>
        <w:t>B</w:t>
      </w:r>
    </w:p>
    <w:p w:rsidR="0061093D" w:rsidRDefault="0061093D" w:rsidP="00652E90">
      <w:pPr>
        <w:spacing w:line="276" w:lineRule="auto"/>
        <w:jc w:val="center"/>
        <w:rPr>
          <w:lang w:val="hr-BA"/>
        </w:rPr>
      </w:pPr>
      <w:r>
        <w:rPr>
          <w:lang w:val="hr-BA"/>
        </w:rPr>
        <w:t>(napomena: u pitanjima u kojima se vrši zaokruživanje tačnih odgovora, zaokružiti samo jednu tačnu tvrdnju)</w:t>
      </w:r>
    </w:p>
    <w:p w:rsidR="0061093D" w:rsidRDefault="0061093D" w:rsidP="009D7363">
      <w:pPr>
        <w:spacing w:line="276" w:lineRule="auto"/>
      </w:pPr>
    </w:p>
    <w:p w:rsidR="009D7363" w:rsidRPr="00533F51" w:rsidRDefault="00DB58F0" w:rsidP="009D7363">
      <w:pPr>
        <w:autoSpaceDE w:val="0"/>
        <w:autoSpaceDN w:val="0"/>
        <w:adjustRightInd w:val="0"/>
        <w:spacing w:line="276" w:lineRule="auto"/>
        <w:ind w:left="567" w:hanging="567"/>
        <w:rPr>
          <w:rFonts w:eastAsia="TimesNewRoman"/>
          <w:lang w:val="hr-HR"/>
        </w:rPr>
      </w:pPr>
      <w:r>
        <w:rPr>
          <w:rFonts w:eastAsia="TimesNewRoman"/>
          <w:lang w:val="hr-HR"/>
        </w:rPr>
        <w:t xml:space="preserve">1. </w:t>
      </w:r>
      <w:r w:rsidR="009D7363" w:rsidRPr="00533F51">
        <w:rPr>
          <w:rFonts w:eastAsia="TimesNewRoman"/>
          <w:lang w:val="hr-HR"/>
        </w:rPr>
        <w:t xml:space="preserve"> Nadopuni sljedeću nuklearnu reakciju </w:t>
      </w:r>
      <w:r w:rsidR="009D7363" w:rsidRPr="00533F51">
        <w:rPr>
          <w:rFonts w:eastAsia="TimesNewRoman"/>
          <w:noProof/>
          <w:lang w:val="hr-HR" w:eastAsia="hr-HR"/>
        </w:rPr>
        <w:drawing>
          <wp:inline distT="0" distB="0" distL="0" distR="0" wp14:anchorId="573FE0AD" wp14:editId="489B43E9">
            <wp:extent cx="1455420" cy="28956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542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7363">
        <w:rPr>
          <w:rFonts w:eastAsia="TimesNewRoman"/>
          <w:lang w:val="hr-HR"/>
        </w:rPr>
        <w:t xml:space="preserve">                                               </w:t>
      </w:r>
      <w:r w:rsidR="009D7363" w:rsidRPr="00533F51">
        <w:rPr>
          <w:rFonts w:eastAsia="TimesNewRoman"/>
          <w:lang w:val="hr-HR"/>
        </w:rPr>
        <w:t>sa:</w:t>
      </w:r>
    </w:p>
    <w:p w:rsidR="009D7363" w:rsidRPr="00533F51" w:rsidRDefault="009D7363" w:rsidP="009D7363">
      <w:pPr>
        <w:autoSpaceDE w:val="0"/>
        <w:autoSpaceDN w:val="0"/>
        <w:adjustRightInd w:val="0"/>
        <w:spacing w:line="276" w:lineRule="auto"/>
        <w:ind w:firstLine="567"/>
        <w:rPr>
          <w:rFonts w:eastAsia="TimesNewRoman"/>
          <w:lang w:val="hr-HR"/>
        </w:rPr>
      </w:pPr>
      <w:r w:rsidRPr="00533F51">
        <w:rPr>
          <w:rFonts w:eastAsia="TimesNewRoman"/>
          <w:lang w:val="hr-HR"/>
        </w:rPr>
        <w:t>A) Neutronom.</w:t>
      </w:r>
    </w:p>
    <w:p w:rsidR="009D7363" w:rsidRPr="00533F51" w:rsidRDefault="009D7363" w:rsidP="009D7363">
      <w:pPr>
        <w:autoSpaceDE w:val="0"/>
        <w:autoSpaceDN w:val="0"/>
        <w:adjustRightInd w:val="0"/>
        <w:spacing w:line="276" w:lineRule="auto"/>
        <w:ind w:firstLine="567"/>
        <w:rPr>
          <w:rFonts w:eastAsia="TimesNewRoman"/>
          <w:lang w:val="hr-HR"/>
        </w:rPr>
      </w:pPr>
      <w:r w:rsidRPr="00533F51">
        <w:rPr>
          <w:rFonts w:eastAsia="TimesNewRoman"/>
          <w:lang w:val="hr-HR"/>
        </w:rPr>
        <w:t>B) Alfa česticom.</w:t>
      </w:r>
    </w:p>
    <w:p w:rsidR="009D7363" w:rsidRPr="00533F51" w:rsidRDefault="009D7363" w:rsidP="009D7363">
      <w:pPr>
        <w:autoSpaceDE w:val="0"/>
        <w:autoSpaceDN w:val="0"/>
        <w:adjustRightInd w:val="0"/>
        <w:spacing w:line="276" w:lineRule="auto"/>
        <w:ind w:firstLine="567"/>
        <w:rPr>
          <w:rFonts w:eastAsia="TimesNewRoman"/>
          <w:lang w:val="hr-HR"/>
        </w:rPr>
      </w:pPr>
      <w:r w:rsidRPr="00533F51">
        <w:rPr>
          <w:rFonts w:eastAsia="TimesNewRoman"/>
          <w:lang w:val="hr-HR"/>
        </w:rPr>
        <w:t>C) Protonom</w:t>
      </w:r>
    </w:p>
    <w:p w:rsidR="009D7363" w:rsidRPr="00533F51" w:rsidRDefault="009D7363" w:rsidP="009D7363">
      <w:pPr>
        <w:autoSpaceDE w:val="0"/>
        <w:autoSpaceDN w:val="0"/>
        <w:adjustRightInd w:val="0"/>
        <w:spacing w:line="276" w:lineRule="auto"/>
        <w:ind w:firstLine="567"/>
        <w:rPr>
          <w:rFonts w:eastAsia="TimesNewRoman"/>
          <w:lang w:val="hr-HR"/>
        </w:rPr>
      </w:pPr>
      <w:r w:rsidRPr="00533F51">
        <w:rPr>
          <w:rFonts w:eastAsia="TimesNewRoman"/>
          <w:lang w:val="hr-HR"/>
        </w:rPr>
        <w:t>D) Elektronom.</w:t>
      </w:r>
    </w:p>
    <w:p w:rsidR="009D7363" w:rsidRDefault="009D7363" w:rsidP="009D7363">
      <w:pPr>
        <w:autoSpaceDE w:val="0"/>
        <w:autoSpaceDN w:val="0"/>
        <w:adjustRightInd w:val="0"/>
        <w:spacing w:line="276" w:lineRule="auto"/>
        <w:ind w:firstLine="567"/>
        <w:rPr>
          <w:rFonts w:eastAsia="TimesNewRoman"/>
          <w:lang w:val="hr-HR"/>
        </w:rPr>
      </w:pPr>
      <w:r w:rsidRPr="00533F51">
        <w:rPr>
          <w:rFonts w:eastAsia="TimesNewRoman"/>
          <w:lang w:val="hr-HR"/>
        </w:rPr>
        <w:t>E) Kvarkom.</w:t>
      </w:r>
    </w:p>
    <w:p w:rsidR="009D7363" w:rsidRDefault="009D7363" w:rsidP="009D7363">
      <w:pPr>
        <w:autoSpaceDE w:val="0"/>
        <w:autoSpaceDN w:val="0"/>
        <w:adjustRightInd w:val="0"/>
        <w:spacing w:line="276" w:lineRule="auto"/>
        <w:ind w:firstLine="567"/>
        <w:rPr>
          <w:rFonts w:eastAsia="TimesNewRoman"/>
          <w:lang w:val="hr-HR"/>
        </w:rPr>
      </w:pPr>
    </w:p>
    <w:p w:rsidR="009D7363" w:rsidRPr="00533F51" w:rsidRDefault="00DB58F0" w:rsidP="009D7363">
      <w:pPr>
        <w:autoSpaceDE w:val="0"/>
        <w:autoSpaceDN w:val="0"/>
        <w:adjustRightInd w:val="0"/>
        <w:spacing w:line="276" w:lineRule="auto"/>
        <w:ind w:left="567" w:hanging="567"/>
        <w:rPr>
          <w:rFonts w:eastAsia="TimesNewRoman"/>
          <w:lang w:val="hr-HR"/>
        </w:rPr>
      </w:pPr>
      <w:r>
        <w:rPr>
          <w:rFonts w:eastAsia="TimesNewRoman"/>
          <w:lang w:val="hr-HR"/>
        </w:rPr>
        <w:t xml:space="preserve">2. </w:t>
      </w:r>
      <w:r w:rsidR="009D7363" w:rsidRPr="00533F51">
        <w:rPr>
          <w:rFonts w:eastAsia="TimesNewRoman"/>
          <w:lang w:val="hr-HR"/>
        </w:rPr>
        <w:t xml:space="preserve"> Idealnom gasu dovede se količina toplote 200 kJ. Rad gasa protiv vanjskih sila jednak </w:t>
      </w:r>
      <w:r w:rsidR="009D7363">
        <w:rPr>
          <w:rFonts w:eastAsia="TimesNewRoman"/>
          <w:lang w:val="hr-HR"/>
        </w:rPr>
        <w:t xml:space="preserve">   </w:t>
      </w:r>
      <w:r w:rsidR="009D7363" w:rsidRPr="00533F51">
        <w:rPr>
          <w:rFonts w:eastAsia="TimesNewRoman"/>
          <w:lang w:val="hr-HR"/>
        </w:rPr>
        <w:t>je 80 kJ.</w:t>
      </w:r>
      <w:r w:rsidR="009D7363">
        <w:rPr>
          <w:rFonts w:eastAsia="TimesNewRoman"/>
          <w:lang w:val="hr-HR"/>
        </w:rPr>
        <w:t xml:space="preserve"> </w:t>
      </w:r>
      <w:r w:rsidR="009D7363" w:rsidRPr="00533F51">
        <w:rPr>
          <w:rFonts w:eastAsia="TimesNewRoman"/>
          <w:lang w:val="hr-HR"/>
        </w:rPr>
        <w:t>Koliko se toplote pretvara u unutrašnju energiju?</w:t>
      </w:r>
    </w:p>
    <w:p w:rsidR="009D7363" w:rsidRPr="00533F51" w:rsidRDefault="009D7363" w:rsidP="009D7363">
      <w:pPr>
        <w:autoSpaceDE w:val="0"/>
        <w:autoSpaceDN w:val="0"/>
        <w:adjustRightInd w:val="0"/>
        <w:spacing w:line="276" w:lineRule="auto"/>
        <w:ind w:firstLine="567"/>
        <w:rPr>
          <w:rFonts w:eastAsia="TimesNewRoman"/>
          <w:lang w:val="hr-HR"/>
        </w:rPr>
      </w:pPr>
      <w:r w:rsidRPr="00533F51">
        <w:rPr>
          <w:rFonts w:eastAsia="TimesNewRoman"/>
          <w:lang w:val="hr-HR"/>
        </w:rPr>
        <w:t>A) 2,5 kJ</w:t>
      </w:r>
    </w:p>
    <w:p w:rsidR="009D7363" w:rsidRPr="00533F51" w:rsidRDefault="009D7363" w:rsidP="009D7363">
      <w:pPr>
        <w:autoSpaceDE w:val="0"/>
        <w:autoSpaceDN w:val="0"/>
        <w:adjustRightInd w:val="0"/>
        <w:spacing w:line="276" w:lineRule="auto"/>
        <w:ind w:firstLine="567"/>
        <w:rPr>
          <w:rFonts w:eastAsia="TimesNewRoman"/>
          <w:lang w:val="hr-HR"/>
        </w:rPr>
      </w:pPr>
      <w:r w:rsidRPr="00533F51">
        <w:rPr>
          <w:rFonts w:eastAsia="TimesNewRoman"/>
          <w:lang w:val="hr-HR"/>
        </w:rPr>
        <w:t>B) 120 kJ</w:t>
      </w:r>
    </w:p>
    <w:p w:rsidR="009D7363" w:rsidRPr="00533F51" w:rsidRDefault="009D7363" w:rsidP="009D7363">
      <w:pPr>
        <w:autoSpaceDE w:val="0"/>
        <w:autoSpaceDN w:val="0"/>
        <w:adjustRightInd w:val="0"/>
        <w:spacing w:line="276" w:lineRule="auto"/>
        <w:ind w:firstLine="567"/>
        <w:rPr>
          <w:rFonts w:eastAsia="TimesNewRoman"/>
          <w:lang w:val="hr-HR"/>
        </w:rPr>
      </w:pPr>
      <w:r w:rsidRPr="00533F51">
        <w:rPr>
          <w:rFonts w:eastAsia="TimesNewRoman"/>
          <w:lang w:val="hr-HR"/>
        </w:rPr>
        <w:t>C) -120 kJ</w:t>
      </w:r>
    </w:p>
    <w:p w:rsidR="009D7363" w:rsidRPr="00533F51" w:rsidRDefault="009D7363" w:rsidP="009D7363">
      <w:pPr>
        <w:autoSpaceDE w:val="0"/>
        <w:autoSpaceDN w:val="0"/>
        <w:adjustRightInd w:val="0"/>
        <w:spacing w:line="276" w:lineRule="auto"/>
        <w:ind w:firstLine="567"/>
        <w:rPr>
          <w:rFonts w:eastAsia="TimesNewRoman"/>
          <w:lang w:val="hr-HR"/>
        </w:rPr>
      </w:pPr>
      <w:r w:rsidRPr="00533F51">
        <w:rPr>
          <w:rFonts w:eastAsia="TimesNewRoman"/>
          <w:lang w:val="hr-HR"/>
        </w:rPr>
        <w:t>D) 280 kJ</w:t>
      </w:r>
    </w:p>
    <w:p w:rsidR="009D7363" w:rsidRDefault="009D7363" w:rsidP="009D7363">
      <w:pPr>
        <w:autoSpaceDE w:val="0"/>
        <w:autoSpaceDN w:val="0"/>
        <w:adjustRightInd w:val="0"/>
        <w:spacing w:line="276" w:lineRule="auto"/>
        <w:ind w:firstLine="567"/>
        <w:rPr>
          <w:rFonts w:eastAsia="TimesNewRoman"/>
          <w:lang w:val="hr-HR"/>
        </w:rPr>
      </w:pPr>
      <w:r w:rsidRPr="00533F51">
        <w:rPr>
          <w:rFonts w:eastAsia="TimesNewRoman"/>
          <w:lang w:val="hr-HR"/>
        </w:rPr>
        <w:t>E) Niti jedan odgovor nije tačan.</w:t>
      </w:r>
    </w:p>
    <w:p w:rsidR="009D7363" w:rsidRDefault="009D7363" w:rsidP="009D7363">
      <w:pPr>
        <w:autoSpaceDE w:val="0"/>
        <w:autoSpaceDN w:val="0"/>
        <w:adjustRightInd w:val="0"/>
        <w:spacing w:line="276" w:lineRule="auto"/>
        <w:ind w:firstLine="567"/>
        <w:rPr>
          <w:rFonts w:eastAsia="TimesNewRoman"/>
          <w:lang w:val="hr-HR"/>
        </w:rPr>
      </w:pPr>
    </w:p>
    <w:p w:rsidR="009D7363" w:rsidRPr="0010670C" w:rsidRDefault="00DB58F0" w:rsidP="009D7363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>
        <w:rPr>
          <w:rFonts w:eastAsia="TimesNewRoman"/>
          <w:lang w:val="hr-HR"/>
        </w:rPr>
        <w:t xml:space="preserve">3. </w:t>
      </w:r>
      <w:r w:rsidR="009D7363" w:rsidRPr="0010670C">
        <w:rPr>
          <w:rFonts w:eastAsia="TimesNewRoman"/>
          <w:lang w:val="hr-HR"/>
        </w:rPr>
        <w:t xml:space="preserve"> Coulumbova sila izmenu dva protona:</w:t>
      </w:r>
    </w:p>
    <w:p w:rsidR="009D7363" w:rsidRPr="0010670C" w:rsidRDefault="009D7363" w:rsidP="009D7363">
      <w:pPr>
        <w:autoSpaceDE w:val="0"/>
        <w:autoSpaceDN w:val="0"/>
        <w:adjustRightInd w:val="0"/>
        <w:spacing w:line="276" w:lineRule="auto"/>
        <w:ind w:firstLine="567"/>
        <w:rPr>
          <w:rFonts w:eastAsia="TimesNewRoman"/>
          <w:lang w:val="hr-HR"/>
        </w:rPr>
      </w:pPr>
      <w:r w:rsidRPr="0010670C">
        <w:rPr>
          <w:rFonts w:eastAsia="TimesNewRoman"/>
          <w:lang w:val="hr-HR"/>
        </w:rPr>
        <w:t>A) Zavisi od prisustva drugih naelektrisanih čestica</w:t>
      </w:r>
    </w:p>
    <w:p w:rsidR="009D7363" w:rsidRPr="0010670C" w:rsidRDefault="009D7363" w:rsidP="009D7363">
      <w:pPr>
        <w:autoSpaceDE w:val="0"/>
        <w:autoSpaceDN w:val="0"/>
        <w:adjustRightInd w:val="0"/>
        <w:spacing w:line="276" w:lineRule="auto"/>
        <w:ind w:firstLine="567"/>
        <w:rPr>
          <w:rFonts w:eastAsia="TimesNewRoman"/>
          <w:lang w:val="hr-HR"/>
        </w:rPr>
      </w:pPr>
      <w:r w:rsidRPr="0010670C">
        <w:rPr>
          <w:rFonts w:eastAsia="TimesNewRoman"/>
          <w:lang w:val="hr-HR"/>
        </w:rPr>
        <w:t>B) Zavisi od prisustva neutrona</w:t>
      </w:r>
    </w:p>
    <w:p w:rsidR="009D7363" w:rsidRPr="0010670C" w:rsidRDefault="009D7363" w:rsidP="009D7363">
      <w:pPr>
        <w:autoSpaceDE w:val="0"/>
        <w:autoSpaceDN w:val="0"/>
        <w:adjustRightInd w:val="0"/>
        <w:spacing w:line="276" w:lineRule="auto"/>
        <w:ind w:firstLine="567"/>
        <w:rPr>
          <w:rFonts w:eastAsia="TimesNewRoman"/>
          <w:lang w:val="hr-HR"/>
        </w:rPr>
      </w:pPr>
      <w:r w:rsidRPr="0010670C">
        <w:rPr>
          <w:rFonts w:eastAsia="TimesNewRoman"/>
          <w:lang w:val="hr-HR"/>
        </w:rPr>
        <w:t>C) Sadrži u svom izrazu dielektričnu konstantu vakuuma</w:t>
      </w:r>
    </w:p>
    <w:p w:rsidR="009D7363" w:rsidRPr="0010670C" w:rsidRDefault="009D7363" w:rsidP="009D7363">
      <w:pPr>
        <w:autoSpaceDE w:val="0"/>
        <w:autoSpaceDN w:val="0"/>
        <w:adjustRightInd w:val="0"/>
        <w:spacing w:line="276" w:lineRule="auto"/>
        <w:ind w:firstLine="567"/>
        <w:rPr>
          <w:rFonts w:eastAsia="TimesNewRoman"/>
          <w:lang w:val="hr-HR"/>
        </w:rPr>
      </w:pPr>
      <w:r w:rsidRPr="0010670C">
        <w:rPr>
          <w:rFonts w:eastAsia="TimesNewRoman"/>
          <w:lang w:val="hr-HR"/>
        </w:rPr>
        <w:t>D) U jezgru atoma ne postoji</w:t>
      </w:r>
    </w:p>
    <w:p w:rsidR="009D7363" w:rsidRDefault="009D7363" w:rsidP="009D7363">
      <w:pPr>
        <w:autoSpaceDE w:val="0"/>
        <w:autoSpaceDN w:val="0"/>
        <w:adjustRightInd w:val="0"/>
        <w:spacing w:line="276" w:lineRule="auto"/>
        <w:ind w:firstLine="567"/>
        <w:rPr>
          <w:rFonts w:eastAsia="TimesNewRoman"/>
          <w:lang w:val="hr-HR"/>
        </w:rPr>
      </w:pPr>
      <w:r w:rsidRPr="0010670C">
        <w:rPr>
          <w:rFonts w:eastAsia="TimesNewRoman"/>
          <w:lang w:val="hr-HR"/>
        </w:rPr>
        <w:t>E) Niti jedan odgovor nije tačan</w:t>
      </w:r>
    </w:p>
    <w:p w:rsidR="009D7363" w:rsidRDefault="009D7363" w:rsidP="009D7363">
      <w:pPr>
        <w:autoSpaceDE w:val="0"/>
        <w:autoSpaceDN w:val="0"/>
        <w:adjustRightInd w:val="0"/>
        <w:spacing w:line="276" w:lineRule="auto"/>
        <w:ind w:firstLine="567"/>
        <w:rPr>
          <w:rFonts w:eastAsia="TimesNewRoman"/>
          <w:lang w:val="hr-HR"/>
        </w:rPr>
      </w:pPr>
    </w:p>
    <w:p w:rsidR="009D7363" w:rsidRPr="00971EC6" w:rsidRDefault="00DB58F0" w:rsidP="009D7363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>
        <w:rPr>
          <w:rFonts w:eastAsia="TimesNewRoman"/>
          <w:lang w:val="hr-HR"/>
        </w:rPr>
        <w:t xml:space="preserve">4. </w:t>
      </w:r>
      <w:r w:rsidR="009D7363" w:rsidRPr="00971EC6">
        <w:rPr>
          <w:rFonts w:eastAsia="TimesNewRoman"/>
          <w:lang w:val="hr-HR"/>
        </w:rPr>
        <w:t xml:space="preserve"> Zaokruži tačnu tvrdnju:</w:t>
      </w:r>
    </w:p>
    <w:p w:rsidR="009D7363" w:rsidRPr="00971EC6" w:rsidRDefault="009D7363" w:rsidP="009D7363">
      <w:pPr>
        <w:autoSpaceDE w:val="0"/>
        <w:autoSpaceDN w:val="0"/>
        <w:adjustRightInd w:val="0"/>
        <w:spacing w:line="276" w:lineRule="auto"/>
        <w:ind w:firstLine="567"/>
        <w:rPr>
          <w:rFonts w:eastAsia="TimesNewRoman"/>
          <w:lang w:val="hr-HR"/>
        </w:rPr>
      </w:pPr>
      <w:r w:rsidRPr="00971EC6">
        <w:rPr>
          <w:rFonts w:eastAsia="TimesNewRoman"/>
          <w:lang w:val="hr-HR"/>
        </w:rPr>
        <w:t>A) Razblažena sumporna kiselina ne provodi električnu struju</w:t>
      </w:r>
    </w:p>
    <w:p w:rsidR="009D7363" w:rsidRPr="00971EC6" w:rsidRDefault="009D7363" w:rsidP="009D7363">
      <w:pPr>
        <w:autoSpaceDE w:val="0"/>
        <w:autoSpaceDN w:val="0"/>
        <w:adjustRightInd w:val="0"/>
        <w:spacing w:line="276" w:lineRule="auto"/>
        <w:ind w:firstLine="567"/>
        <w:rPr>
          <w:rFonts w:eastAsia="TimesNewRoman"/>
          <w:lang w:val="hr-HR"/>
        </w:rPr>
      </w:pPr>
      <w:r w:rsidRPr="00971EC6">
        <w:rPr>
          <w:rFonts w:eastAsia="TimesNewRoman"/>
          <w:lang w:val="hr-HR"/>
        </w:rPr>
        <w:t>B) Što je žica tanja i kraća, njen električni otpor je veći</w:t>
      </w:r>
    </w:p>
    <w:p w:rsidR="009D7363" w:rsidRPr="00971EC6" w:rsidRDefault="009D7363" w:rsidP="009D7363">
      <w:pPr>
        <w:autoSpaceDE w:val="0"/>
        <w:autoSpaceDN w:val="0"/>
        <w:adjustRightInd w:val="0"/>
        <w:spacing w:line="276" w:lineRule="auto"/>
        <w:ind w:firstLine="567"/>
        <w:rPr>
          <w:rFonts w:eastAsia="TimesNewRoman"/>
          <w:lang w:val="hr-HR"/>
        </w:rPr>
      </w:pPr>
      <w:r w:rsidRPr="00971EC6">
        <w:rPr>
          <w:rFonts w:eastAsia="TimesNewRoman"/>
          <w:lang w:val="hr-HR"/>
        </w:rPr>
        <w:t>C) Jedinica za kapacitet kondenzatora je amper po metru</w:t>
      </w:r>
    </w:p>
    <w:p w:rsidR="009D7363" w:rsidRPr="00971EC6" w:rsidRDefault="009D7363" w:rsidP="009D7363">
      <w:pPr>
        <w:autoSpaceDE w:val="0"/>
        <w:autoSpaceDN w:val="0"/>
        <w:adjustRightInd w:val="0"/>
        <w:spacing w:line="276" w:lineRule="auto"/>
        <w:ind w:firstLine="567"/>
        <w:rPr>
          <w:rFonts w:eastAsia="TimesNewRoman"/>
          <w:lang w:val="hr-HR"/>
        </w:rPr>
      </w:pPr>
      <w:r w:rsidRPr="00971EC6">
        <w:rPr>
          <w:rFonts w:eastAsia="TimesNewRoman"/>
          <w:lang w:val="hr-HR"/>
        </w:rPr>
        <w:t>D) Kapacitet kondenzatora je ovisan o vrsti dielektrika</w:t>
      </w:r>
    </w:p>
    <w:p w:rsidR="009D7363" w:rsidRDefault="009D7363" w:rsidP="009D7363">
      <w:pPr>
        <w:autoSpaceDE w:val="0"/>
        <w:autoSpaceDN w:val="0"/>
        <w:adjustRightInd w:val="0"/>
        <w:spacing w:line="276" w:lineRule="auto"/>
        <w:ind w:firstLine="567"/>
        <w:rPr>
          <w:rFonts w:eastAsia="TimesNewRoman"/>
          <w:lang w:val="hr-HR"/>
        </w:rPr>
      </w:pPr>
      <w:r w:rsidRPr="00971EC6">
        <w:rPr>
          <w:rFonts w:eastAsia="TimesNewRoman"/>
          <w:lang w:val="hr-HR"/>
        </w:rPr>
        <w:t>E) Niti jedan odgovor nije tačan</w:t>
      </w:r>
    </w:p>
    <w:p w:rsidR="009D7363" w:rsidRDefault="009D7363" w:rsidP="009D7363">
      <w:pPr>
        <w:autoSpaceDE w:val="0"/>
        <w:autoSpaceDN w:val="0"/>
        <w:adjustRightInd w:val="0"/>
        <w:spacing w:line="276" w:lineRule="auto"/>
        <w:ind w:firstLine="567"/>
        <w:rPr>
          <w:rFonts w:eastAsia="TimesNewRoman"/>
          <w:lang w:val="hr-HR"/>
        </w:rPr>
      </w:pPr>
    </w:p>
    <w:p w:rsidR="009D7363" w:rsidRPr="000032E4" w:rsidRDefault="00DB58F0" w:rsidP="009D7363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>
        <w:rPr>
          <w:rFonts w:eastAsia="TimesNewRoman"/>
          <w:lang w:val="hr-HR"/>
        </w:rPr>
        <w:t xml:space="preserve">5. </w:t>
      </w:r>
      <w:r w:rsidR="009D7363" w:rsidRPr="000032E4">
        <w:rPr>
          <w:rFonts w:eastAsia="TimesNewRoman"/>
          <w:lang w:val="hr-HR"/>
        </w:rPr>
        <w:t xml:space="preserve"> Defibrilator koji radi sa naponom 2000 V stvara struju od 25 A. Koli</w:t>
      </w:r>
      <w:r>
        <w:rPr>
          <w:rFonts w:eastAsia="TimesNewRoman"/>
          <w:lang w:val="hr-HR"/>
        </w:rPr>
        <w:t>ki je otpor tijela izmeđ</w:t>
      </w:r>
      <w:r w:rsidR="009D7363" w:rsidRPr="000032E4">
        <w:rPr>
          <w:rFonts w:eastAsia="TimesNewRoman"/>
          <w:lang w:val="hr-HR"/>
        </w:rPr>
        <w:t>u elektroda?</w:t>
      </w:r>
    </w:p>
    <w:p w:rsidR="009D7363" w:rsidRPr="000032E4" w:rsidRDefault="009D7363" w:rsidP="009D7363">
      <w:pPr>
        <w:autoSpaceDE w:val="0"/>
        <w:autoSpaceDN w:val="0"/>
        <w:adjustRightInd w:val="0"/>
        <w:ind w:firstLine="567"/>
        <w:rPr>
          <w:rFonts w:eastAsia="TimesNewRoman"/>
          <w:lang w:val="hr-HR"/>
        </w:rPr>
      </w:pPr>
      <w:r w:rsidRPr="000032E4">
        <w:rPr>
          <w:rFonts w:eastAsia="TimesNewRoman"/>
          <w:lang w:val="hr-HR"/>
        </w:rPr>
        <w:t>A) 40 V</w:t>
      </w:r>
    </w:p>
    <w:p w:rsidR="009D7363" w:rsidRPr="000032E4" w:rsidRDefault="009D7363" w:rsidP="009D7363">
      <w:pPr>
        <w:autoSpaceDE w:val="0"/>
        <w:autoSpaceDN w:val="0"/>
        <w:adjustRightInd w:val="0"/>
        <w:ind w:firstLine="567"/>
        <w:rPr>
          <w:rFonts w:eastAsia="TimesNewRoman"/>
          <w:lang w:val="hr-HR"/>
        </w:rPr>
      </w:pPr>
      <w:r w:rsidRPr="000032E4">
        <w:rPr>
          <w:rFonts w:eastAsia="TimesNewRoman"/>
          <w:lang w:val="hr-HR"/>
        </w:rPr>
        <w:t>B) 70 V</w:t>
      </w:r>
    </w:p>
    <w:p w:rsidR="009D7363" w:rsidRPr="000032E4" w:rsidRDefault="009D7363" w:rsidP="009D7363">
      <w:pPr>
        <w:autoSpaceDE w:val="0"/>
        <w:autoSpaceDN w:val="0"/>
        <w:adjustRightInd w:val="0"/>
        <w:ind w:firstLine="567"/>
        <w:rPr>
          <w:rFonts w:eastAsia="TimesNewRoman"/>
          <w:lang w:val="hr-HR"/>
        </w:rPr>
      </w:pPr>
      <w:r w:rsidRPr="000032E4">
        <w:rPr>
          <w:rFonts w:eastAsia="TimesNewRoman"/>
          <w:lang w:val="hr-HR"/>
        </w:rPr>
        <w:t>C) 60 O</w:t>
      </w:r>
    </w:p>
    <w:p w:rsidR="009D7363" w:rsidRPr="000032E4" w:rsidRDefault="009D7363" w:rsidP="009D7363">
      <w:pPr>
        <w:autoSpaceDE w:val="0"/>
        <w:autoSpaceDN w:val="0"/>
        <w:adjustRightInd w:val="0"/>
        <w:ind w:firstLine="567"/>
        <w:rPr>
          <w:rFonts w:eastAsia="TimesNewRoman"/>
          <w:lang w:val="hr-HR"/>
        </w:rPr>
      </w:pPr>
      <w:r w:rsidRPr="000032E4">
        <w:rPr>
          <w:rFonts w:eastAsia="TimesNewRoman"/>
          <w:lang w:val="hr-HR"/>
        </w:rPr>
        <w:t>D) 50 O</w:t>
      </w:r>
    </w:p>
    <w:p w:rsidR="009D7363" w:rsidRDefault="009D7363" w:rsidP="009D7363">
      <w:pPr>
        <w:autoSpaceDE w:val="0"/>
        <w:autoSpaceDN w:val="0"/>
        <w:adjustRightInd w:val="0"/>
        <w:ind w:firstLine="567"/>
        <w:rPr>
          <w:rFonts w:eastAsia="TimesNewRoman"/>
          <w:lang w:val="hr-HR"/>
        </w:rPr>
      </w:pPr>
      <w:r w:rsidRPr="000032E4">
        <w:rPr>
          <w:rFonts w:eastAsia="TimesNewRoman"/>
          <w:lang w:val="hr-HR"/>
        </w:rPr>
        <w:t>E) 80 O</w:t>
      </w:r>
    </w:p>
    <w:p w:rsidR="009D7363" w:rsidRDefault="009D7363" w:rsidP="009D7363">
      <w:pPr>
        <w:autoSpaceDE w:val="0"/>
        <w:autoSpaceDN w:val="0"/>
        <w:adjustRightInd w:val="0"/>
        <w:spacing w:line="276" w:lineRule="auto"/>
        <w:ind w:firstLine="567"/>
        <w:rPr>
          <w:rFonts w:eastAsia="TimesNewRoman"/>
          <w:lang w:val="hr-HR"/>
        </w:rPr>
      </w:pPr>
    </w:p>
    <w:p w:rsidR="009D7363" w:rsidRPr="00C65111" w:rsidRDefault="00F709A8" w:rsidP="009D7363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>
        <w:rPr>
          <w:rFonts w:eastAsia="TimesNewRoman"/>
          <w:lang w:val="hr-HR"/>
        </w:rPr>
        <w:t xml:space="preserve">6. </w:t>
      </w:r>
      <w:r w:rsidR="009D7363" w:rsidRPr="00C65111">
        <w:rPr>
          <w:rFonts w:eastAsia="TimesNewRoman"/>
          <w:lang w:val="hr-HR"/>
        </w:rPr>
        <w:t xml:space="preserve"> Dva otpornika od 2 O i 4 O vezana su paralelno i priključeni su na napon od 12 V.</w:t>
      </w:r>
    </w:p>
    <w:p w:rsidR="009D7363" w:rsidRPr="00C65111" w:rsidRDefault="009D7363" w:rsidP="009D7363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>
        <w:rPr>
          <w:rFonts w:eastAsia="TimesNewRoman"/>
          <w:lang w:val="hr-HR"/>
        </w:rPr>
        <w:t xml:space="preserve">             </w:t>
      </w:r>
      <w:r w:rsidRPr="00C65111">
        <w:rPr>
          <w:rFonts w:eastAsia="TimesNewRoman"/>
          <w:lang w:val="hr-HR"/>
        </w:rPr>
        <w:t>Jačina struje u kolu pod navedenim uslovima iznosi:</w:t>
      </w:r>
    </w:p>
    <w:p w:rsidR="009D7363" w:rsidRPr="00C65111" w:rsidRDefault="009D7363" w:rsidP="009D7363">
      <w:pPr>
        <w:autoSpaceDE w:val="0"/>
        <w:autoSpaceDN w:val="0"/>
        <w:adjustRightInd w:val="0"/>
        <w:spacing w:line="276" w:lineRule="auto"/>
        <w:ind w:firstLine="567"/>
        <w:rPr>
          <w:rFonts w:eastAsia="TimesNewRoman"/>
          <w:lang w:val="hr-HR"/>
        </w:rPr>
      </w:pPr>
      <w:r w:rsidRPr="00C65111">
        <w:rPr>
          <w:rFonts w:eastAsia="TimesNewRoman"/>
          <w:lang w:val="hr-HR"/>
        </w:rPr>
        <w:t>A) 3 A</w:t>
      </w:r>
    </w:p>
    <w:p w:rsidR="009D7363" w:rsidRPr="00C65111" w:rsidRDefault="009D7363" w:rsidP="009D7363">
      <w:pPr>
        <w:autoSpaceDE w:val="0"/>
        <w:autoSpaceDN w:val="0"/>
        <w:adjustRightInd w:val="0"/>
        <w:spacing w:line="276" w:lineRule="auto"/>
        <w:ind w:firstLine="567"/>
        <w:rPr>
          <w:rFonts w:eastAsia="TimesNewRoman"/>
          <w:lang w:val="hr-HR"/>
        </w:rPr>
      </w:pPr>
      <w:r w:rsidRPr="00C65111">
        <w:rPr>
          <w:rFonts w:eastAsia="TimesNewRoman"/>
          <w:lang w:val="hr-HR"/>
        </w:rPr>
        <w:t>B) 2 A</w:t>
      </w:r>
    </w:p>
    <w:p w:rsidR="009D7363" w:rsidRPr="00C65111" w:rsidRDefault="009D7363" w:rsidP="009D7363">
      <w:pPr>
        <w:autoSpaceDE w:val="0"/>
        <w:autoSpaceDN w:val="0"/>
        <w:adjustRightInd w:val="0"/>
        <w:spacing w:line="276" w:lineRule="auto"/>
        <w:ind w:firstLine="567"/>
        <w:rPr>
          <w:rFonts w:eastAsia="TimesNewRoman"/>
          <w:lang w:val="hr-HR"/>
        </w:rPr>
      </w:pPr>
      <w:r w:rsidRPr="00C65111">
        <w:rPr>
          <w:rFonts w:eastAsia="TimesNewRoman"/>
          <w:lang w:val="hr-HR"/>
        </w:rPr>
        <w:t>C) 9 A</w:t>
      </w:r>
    </w:p>
    <w:p w:rsidR="009D7363" w:rsidRPr="00C65111" w:rsidRDefault="009D7363" w:rsidP="009D7363">
      <w:pPr>
        <w:autoSpaceDE w:val="0"/>
        <w:autoSpaceDN w:val="0"/>
        <w:adjustRightInd w:val="0"/>
        <w:spacing w:line="276" w:lineRule="auto"/>
        <w:ind w:firstLine="567"/>
        <w:rPr>
          <w:rFonts w:eastAsia="TimesNewRoman"/>
          <w:lang w:val="hr-HR"/>
        </w:rPr>
      </w:pPr>
      <w:r w:rsidRPr="00C65111">
        <w:rPr>
          <w:rFonts w:eastAsia="TimesNewRoman"/>
          <w:lang w:val="hr-HR"/>
        </w:rPr>
        <w:t>D) 6 A</w:t>
      </w:r>
    </w:p>
    <w:p w:rsidR="009D7363" w:rsidRDefault="009D7363" w:rsidP="009D7363">
      <w:pPr>
        <w:autoSpaceDE w:val="0"/>
        <w:autoSpaceDN w:val="0"/>
        <w:adjustRightInd w:val="0"/>
        <w:spacing w:line="276" w:lineRule="auto"/>
        <w:ind w:firstLine="567"/>
        <w:rPr>
          <w:rFonts w:eastAsia="TimesNewRoman"/>
          <w:lang w:val="hr-HR"/>
        </w:rPr>
      </w:pPr>
      <w:r w:rsidRPr="00C65111">
        <w:rPr>
          <w:rFonts w:eastAsia="TimesNewRoman"/>
          <w:lang w:val="hr-HR"/>
        </w:rPr>
        <w:t>E) Niti jedan odgovor nije tačan</w:t>
      </w:r>
    </w:p>
    <w:p w:rsidR="009D7363" w:rsidRDefault="009D7363" w:rsidP="009D7363">
      <w:pPr>
        <w:autoSpaceDE w:val="0"/>
        <w:autoSpaceDN w:val="0"/>
        <w:adjustRightInd w:val="0"/>
        <w:spacing w:line="276" w:lineRule="auto"/>
        <w:ind w:firstLine="567"/>
        <w:rPr>
          <w:rFonts w:eastAsia="TimesNewRoman"/>
          <w:lang w:val="hr-HR"/>
        </w:rPr>
      </w:pPr>
    </w:p>
    <w:p w:rsidR="009D7363" w:rsidRPr="00C65111" w:rsidRDefault="00F709A8" w:rsidP="009D7363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>
        <w:rPr>
          <w:rFonts w:eastAsia="TimesNewRoman"/>
          <w:lang w:val="hr-HR"/>
        </w:rPr>
        <w:t xml:space="preserve">7. </w:t>
      </w:r>
      <w:r w:rsidR="009D7363" w:rsidRPr="00C65111">
        <w:rPr>
          <w:rFonts w:eastAsia="TimesNewRoman"/>
          <w:lang w:val="hr-HR"/>
        </w:rPr>
        <w:t xml:space="preserve"> Ljekar drži skalpel u ruci mase 200 g, u toku 30 s. Koliki je rad izvršio ljekar?</w:t>
      </w:r>
    </w:p>
    <w:p w:rsidR="009D7363" w:rsidRPr="00C65111" w:rsidRDefault="009D7363" w:rsidP="009D7363">
      <w:pPr>
        <w:autoSpaceDE w:val="0"/>
        <w:autoSpaceDN w:val="0"/>
        <w:adjustRightInd w:val="0"/>
        <w:spacing w:line="276" w:lineRule="auto"/>
        <w:ind w:firstLine="567"/>
        <w:rPr>
          <w:rFonts w:eastAsia="TimesNewRoman"/>
          <w:lang w:val="hr-HR"/>
        </w:rPr>
      </w:pPr>
      <w:r w:rsidRPr="00C65111">
        <w:rPr>
          <w:rFonts w:eastAsia="TimesNewRoman"/>
          <w:lang w:val="hr-HR"/>
        </w:rPr>
        <w:t>A) 150 J</w:t>
      </w:r>
    </w:p>
    <w:p w:rsidR="009D7363" w:rsidRPr="00C65111" w:rsidRDefault="009D7363" w:rsidP="009D7363">
      <w:pPr>
        <w:autoSpaceDE w:val="0"/>
        <w:autoSpaceDN w:val="0"/>
        <w:adjustRightInd w:val="0"/>
        <w:spacing w:line="276" w:lineRule="auto"/>
        <w:ind w:firstLine="567"/>
        <w:rPr>
          <w:rFonts w:eastAsia="TimesNewRoman"/>
          <w:lang w:val="hr-HR"/>
        </w:rPr>
      </w:pPr>
      <w:r w:rsidRPr="00C65111">
        <w:rPr>
          <w:rFonts w:eastAsia="TimesNewRoman"/>
          <w:lang w:val="hr-HR"/>
        </w:rPr>
        <w:t>B) 6,67 J</w:t>
      </w:r>
    </w:p>
    <w:p w:rsidR="009D7363" w:rsidRPr="00C65111" w:rsidRDefault="009D7363" w:rsidP="009D7363">
      <w:pPr>
        <w:autoSpaceDE w:val="0"/>
        <w:autoSpaceDN w:val="0"/>
        <w:adjustRightInd w:val="0"/>
        <w:spacing w:line="276" w:lineRule="auto"/>
        <w:ind w:firstLine="567"/>
        <w:rPr>
          <w:rFonts w:eastAsia="TimesNewRoman"/>
          <w:lang w:val="hr-HR"/>
        </w:rPr>
      </w:pPr>
      <w:r w:rsidRPr="00C65111">
        <w:rPr>
          <w:rFonts w:eastAsia="TimesNewRoman"/>
          <w:lang w:val="hr-HR"/>
        </w:rPr>
        <w:t>C) 0 J</w:t>
      </w:r>
    </w:p>
    <w:p w:rsidR="009D7363" w:rsidRPr="00C65111" w:rsidRDefault="009D7363" w:rsidP="009D7363">
      <w:pPr>
        <w:autoSpaceDE w:val="0"/>
        <w:autoSpaceDN w:val="0"/>
        <w:adjustRightInd w:val="0"/>
        <w:spacing w:line="276" w:lineRule="auto"/>
        <w:ind w:firstLine="567"/>
        <w:rPr>
          <w:rFonts w:eastAsia="TimesNewRoman"/>
          <w:lang w:val="hr-HR"/>
        </w:rPr>
      </w:pPr>
      <w:r w:rsidRPr="00C65111">
        <w:rPr>
          <w:rFonts w:eastAsia="TimesNewRoman"/>
          <w:lang w:val="hr-HR"/>
        </w:rPr>
        <w:t>D) 6 J</w:t>
      </w:r>
    </w:p>
    <w:p w:rsidR="009D7363" w:rsidRDefault="009D7363" w:rsidP="009D7363">
      <w:pPr>
        <w:autoSpaceDE w:val="0"/>
        <w:autoSpaceDN w:val="0"/>
        <w:adjustRightInd w:val="0"/>
        <w:spacing w:line="276" w:lineRule="auto"/>
        <w:ind w:firstLine="567"/>
        <w:rPr>
          <w:rFonts w:eastAsia="TimesNewRoman"/>
          <w:lang w:val="hr-HR"/>
        </w:rPr>
      </w:pPr>
      <w:r w:rsidRPr="00C65111">
        <w:rPr>
          <w:rFonts w:eastAsia="TimesNewRoman"/>
          <w:lang w:val="hr-HR"/>
        </w:rPr>
        <w:t>E) Niti jedan odgovor nije tačan</w:t>
      </w:r>
    </w:p>
    <w:p w:rsidR="009D7363" w:rsidRDefault="009D7363" w:rsidP="009D7363">
      <w:pPr>
        <w:autoSpaceDE w:val="0"/>
        <w:autoSpaceDN w:val="0"/>
        <w:adjustRightInd w:val="0"/>
        <w:spacing w:line="276" w:lineRule="auto"/>
        <w:ind w:firstLine="567"/>
        <w:rPr>
          <w:rFonts w:eastAsia="TimesNewRoman"/>
          <w:lang w:val="hr-HR"/>
        </w:rPr>
      </w:pPr>
    </w:p>
    <w:p w:rsidR="009D7363" w:rsidRPr="00A63CB2" w:rsidRDefault="00F709A8" w:rsidP="009D7363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>
        <w:rPr>
          <w:rFonts w:eastAsia="TimesNewRoman"/>
          <w:lang w:val="hr-HR"/>
        </w:rPr>
        <w:t xml:space="preserve">8. </w:t>
      </w:r>
      <w:r w:rsidR="009D7363" w:rsidRPr="00A63CB2">
        <w:rPr>
          <w:rFonts w:eastAsia="TimesNewRoman"/>
          <w:lang w:val="hr-HR"/>
        </w:rPr>
        <w:t xml:space="preserve"> Kolika je brzina svjetlosti u sredini indeksa loma 1,5?</w:t>
      </w:r>
    </w:p>
    <w:p w:rsidR="009D7363" w:rsidRPr="00A63CB2" w:rsidRDefault="009D7363" w:rsidP="009D7363">
      <w:pPr>
        <w:autoSpaceDE w:val="0"/>
        <w:autoSpaceDN w:val="0"/>
        <w:adjustRightInd w:val="0"/>
        <w:spacing w:line="276" w:lineRule="auto"/>
        <w:ind w:firstLine="567"/>
        <w:rPr>
          <w:rFonts w:eastAsia="TimesNewRoman"/>
          <w:lang w:val="hr-HR"/>
        </w:rPr>
      </w:pPr>
      <w:r w:rsidRPr="00A63CB2">
        <w:rPr>
          <w:rFonts w:eastAsia="TimesNewRoman"/>
          <w:lang w:val="hr-HR"/>
        </w:rPr>
        <w:t>A) 1,5 m/s</w:t>
      </w:r>
    </w:p>
    <w:p w:rsidR="009D7363" w:rsidRPr="00A63CB2" w:rsidRDefault="009D7363" w:rsidP="009D7363">
      <w:pPr>
        <w:autoSpaceDE w:val="0"/>
        <w:autoSpaceDN w:val="0"/>
        <w:adjustRightInd w:val="0"/>
        <w:spacing w:line="276" w:lineRule="auto"/>
        <w:ind w:firstLine="567"/>
        <w:rPr>
          <w:rFonts w:eastAsia="TimesNewRoman"/>
          <w:lang w:val="hr-HR"/>
        </w:rPr>
      </w:pPr>
      <w:r w:rsidRPr="00A63CB2">
        <w:rPr>
          <w:rFonts w:eastAsia="TimesNewRoman"/>
          <w:lang w:val="hr-HR"/>
        </w:rPr>
        <w:t>B) 2 10</w:t>
      </w:r>
      <w:r w:rsidRPr="004E686F">
        <w:rPr>
          <w:rFonts w:eastAsia="TimesNewRoman"/>
          <w:vertAlign w:val="superscript"/>
          <w:lang w:val="hr-HR"/>
        </w:rPr>
        <w:t>8</w:t>
      </w:r>
      <w:r w:rsidRPr="00A63CB2">
        <w:rPr>
          <w:rFonts w:eastAsia="TimesNewRoman"/>
          <w:lang w:val="hr-HR"/>
        </w:rPr>
        <w:t xml:space="preserve"> m/s</w:t>
      </w:r>
    </w:p>
    <w:p w:rsidR="009D7363" w:rsidRPr="00A63CB2" w:rsidRDefault="009D7363" w:rsidP="009D7363">
      <w:pPr>
        <w:autoSpaceDE w:val="0"/>
        <w:autoSpaceDN w:val="0"/>
        <w:adjustRightInd w:val="0"/>
        <w:spacing w:line="276" w:lineRule="auto"/>
        <w:ind w:firstLine="567"/>
        <w:rPr>
          <w:rFonts w:eastAsia="TimesNewRoman"/>
          <w:lang w:val="hr-HR"/>
        </w:rPr>
      </w:pPr>
      <w:r w:rsidRPr="00A63CB2">
        <w:rPr>
          <w:rFonts w:eastAsia="TimesNewRoman"/>
          <w:lang w:val="hr-HR"/>
        </w:rPr>
        <w:t>C) 3 10</w:t>
      </w:r>
      <w:r w:rsidRPr="004E686F">
        <w:rPr>
          <w:rFonts w:eastAsia="TimesNewRoman"/>
          <w:vertAlign w:val="superscript"/>
          <w:lang w:val="hr-HR"/>
        </w:rPr>
        <w:t>8</w:t>
      </w:r>
      <w:r w:rsidRPr="00A63CB2">
        <w:rPr>
          <w:rFonts w:eastAsia="TimesNewRoman"/>
          <w:lang w:val="hr-HR"/>
        </w:rPr>
        <w:t xml:space="preserve"> m/s</w:t>
      </w:r>
    </w:p>
    <w:p w:rsidR="009D7363" w:rsidRPr="00A63CB2" w:rsidRDefault="009D7363" w:rsidP="009D7363">
      <w:pPr>
        <w:autoSpaceDE w:val="0"/>
        <w:autoSpaceDN w:val="0"/>
        <w:adjustRightInd w:val="0"/>
        <w:spacing w:line="276" w:lineRule="auto"/>
        <w:ind w:firstLine="567"/>
        <w:rPr>
          <w:rFonts w:eastAsia="TimesNewRoman"/>
          <w:lang w:val="hr-HR"/>
        </w:rPr>
      </w:pPr>
      <w:r w:rsidRPr="00A63CB2">
        <w:rPr>
          <w:rFonts w:eastAsia="TimesNewRoman"/>
          <w:lang w:val="hr-HR"/>
        </w:rPr>
        <w:t>D) 1 10</w:t>
      </w:r>
      <w:r w:rsidRPr="004E686F">
        <w:rPr>
          <w:rFonts w:eastAsia="TimesNewRoman"/>
          <w:vertAlign w:val="superscript"/>
          <w:lang w:val="hr-HR"/>
        </w:rPr>
        <w:t>8</w:t>
      </w:r>
      <w:r w:rsidRPr="00A63CB2">
        <w:rPr>
          <w:rFonts w:eastAsia="TimesNewRoman"/>
          <w:lang w:val="hr-HR"/>
        </w:rPr>
        <w:t xml:space="preserve"> m/s</w:t>
      </w:r>
    </w:p>
    <w:p w:rsidR="009D7363" w:rsidRDefault="009D7363" w:rsidP="009D7363">
      <w:pPr>
        <w:autoSpaceDE w:val="0"/>
        <w:autoSpaceDN w:val="0"/>
        <w:adjustRightInd w:val="0"/>
        <w:spacing w:line="276" w:lineRule="auto"/>
        <w:ind w:firstLine="567"/>
        <w:rPr>
          <w:rFonts w:eastAsia="TimesNewRoman"/>
          <w:lang w:val="hr-HR"/>
        </w:rPr>
      </w:pPr>
      <w:r w:rsidRPr="00A63CB2">
        <w:rPr>
          <w:rFonts w:eastAsia="TimesNewRoman"/>
          <w:lang w:val="hr-HR"/>
        </w:rPr>
        <w:t>E) Niti jedan odgovor nije tačan</w:t>
      </w:r>
    </w:p>
    <w:p w:rsidR="009D7363" w:rsidRDefault="009D7363" w:rsidP="009D7363">
      <w:pPr>
        <w:autoSpaceDE w:val="0"/>
        <w:autoSpaceDN w:val="0"/>
        <w:adjustRightInd w:val="0"/>
        <w:spacing w:line="276" w:lineRule="auto"/>
        <w:ind w:firstLine="567"/>
        <w:rPr>
          <w:rFonts w:eastAsia="TimesNewRoman"/>
          <w:lang w:val="hr-HR"/>
        </w:rPr>
      </w:pPr>
    </w:p>
    <w:p w:rsidR="009D7363" w:rsidRDefault="00733540" w:rsidP="009D7363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>
        <w:rPr>
          <w:rFonts w:eastAsia="TimesNewRoman"/>
          <w:lang w:val="hr-HR"/>
        </w:rPr>
        <w:t xml:space="preserve">9. </w:t>
      </w:r>
    </w:p>
    <w:p w:rsidR="009D7363" w:rsidRDefault="009D7363" w:rsidP="009D7363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 w:rsidRPr="00E242FF">
        <w:rPr>
          <w:rFonts w:eastAsia="TimesNewRoman"/>
          <w:noProof/>
          <w:lang w:val="hr-HR" w:eastAsia="hr-HR"/>
        </w:rPr>
        <w:drawing>
          <wp:inline distT="0" distB="0" distL="0" distR="0" wp14:anchorId="07890D2D" wp14:editId="2FCB2E6C">
            <wp:extent cx="5760720" cy="1490439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4904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7363" w:rsidRDefault="009D7363" w:rsidP="009D7363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</w:p>
    <w:p w:rsidR="009D7363" w:rsidRPr="00CC6B58" w:rsidRDefault="00F709A8" w:rsidP="009D7363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>
        <w:rPr>
          <w:rFonts w:eastAsia="TimesNewRoman"/>
          <w:lang w:val="hr-HR"/>
        </w:rPr>
        <w:t xml:space="preserve">10. </w:t>
      </w:r>
      <w:r w:rsidR="009D7363" w:rsidRPr="00CC6B58">
        <w:rPr>
          <w:rFonts w:eastAsia="TimesNewRoman"/>
          <w:lang w:val="hr-HR"/>
        </w:rPr>
        <w:t xml:space="preserve"> Zemljina gravitaciona sila je centripetalna sila koja drži satelit na kružnoj putanji na</w:t>
      </w:r>
    </w:p>
    <w:p w:rsidR="009D7363" w:rsidRPr="00CC6B58" w:rsidRDefault="009D7363" w:rsidP="009D7363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>
        <w:rPr>
          <w:rFonts w:eastAsia="TimesNewRoman"/>
          <w:lang w:val="hr-HR"/>
        </w:rPr>
        <w:t xml:space="preserve">              kojoj on ima konstantan iznos (</w:t>
      </w:r>
      <w:r w:rsidRPr="00CC6B58">
        <w:rPr>
          <w:rFonts w:eastAsia="TimesNewRoman"/>
          <w:lang w:val="hr-HR"/>
        </w:rPr>
        <w:t>intenzitet) brzine. Koja od sledećih tvrdnji najbolje</w:t>
      </w:r>
    </w:p>
    <w:p w:rsidR="009D7363" w:rsidRPr="00CC6B58" w:rsidRDefault="009D7363" w:rsidP="009D7363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>
        <w:rPr>
          <w:rFonts w:eastAsia="TimesNewRoman"/>
          <w:lang w:val="hr-HR"/>
        </w:rPr>
        <w:t xml:space="preserve">              </w:t>
      </w:r>
      <w:r w:rsidRPr="00CC6B58">
        <w:rPr>
          <w:rFonts w:eastAsia="TimesNewRoman"/>
          <w:lang w:val="hr-HR"/>
        </w:rPr>
        <w:t>objašnjava zašto se iznos brzine satelita ne mijenja iako na njega djeluje rezultirajuća</w:t>
      </w:r>
    </w:p>
    <w:p w:rsidR="009D7363" w:rsidRPr="00CC6B58" w:rsidRDefault="009D7363" w:rsidP="009D7363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>
        <w:rPr>
          <w:rFonts w:eastAsia="TimesNewRoman"/>
          <w:lang w:val="hr-HR"/>
        </w:rPr>
        <w:t xml:space="preserve">              (</w:t>
      </w:r>
      <w:r w:rsidRPr="00CC6B58">
        <w:rPr>
          <w:rFonts w:eastAsia="TimesNewRoman"/>
          <w:lang w:val="hr-HR"/>
        </w:rPr>
        <w:t>centripetalna) sila.</w:t>
      </w:r>
    </w:p>
    <w:p w:rsidR="009D7363" w:rsidRPr="00CC6B58" w:rsidRDefault="009D7363" w:rsidP="009D7363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CC6B58">
        <w:rPr>
          <w:rFonts w:eastAsia="TimesNewRoman"/>
          <w:lang w:val="hr-HR"/>
        </w:rPr>
        <w:t>A) Satelit se nalazi u ravnotežnom stanju.</w:t>
      </w:r>
    </w:p>
    <w:p w:rsidR="009D7363" w:rsidRPr="00CC6B58" w:rsidRDefault="009D7363" w:rsidP="009D7363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CC6B58">
        <w:rPr>
          <w:rFonts w:eastAsia="TimesNewRoman"/>
          <w:lang w:val="hr-HR"/>
        </w:rPr>
        <w:t>B) Ubrzanje satelita je 0.0 m/s2.</w:t>
      </w:r>
    </w:p>
    <w:p w:rsidR="009D7363" w:rsidRPr="00CC6B58" w:rsidRDefault="009D7363" w:rsidP="009D7363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CC6B58">
        <w:rPr>
          <w:rFonts w:eastAsia="TimesNewRoman"/>
          <w:lang w:val="hr-HR"/>
        </w:rPr>
        <w:t>C) Sila ima konstantan iznos.</w:t>
      </w:r>
    </w:p>
    <w:p w:rsidR="009D7363" w:rsidRPr="00CC6B58" w:rsidRDefault="009D7363" w:rsidP="009D7363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CC6B58">
        <w:rPr>
          <w:rFonts w:eastAsia="TimesNewRoman"/>
          <w:lang w:val="hr-HR"/>
        </w:rPr>
        <w:t>D) Centripetalnu silu poništava sila reakcije satelita na Zemlju.</w:t>
      </w:r>
    </w:p>
    <w:p w:rsidR="009D7363" w:rsidRDefault="009D7363" w:rsidP="009D7363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CC6B58">
        <w:rPr>
          <w:rFonts w:eastAsia="TimesNewRoman"/>
          <w:lang w:val="hr-HR"/>
        </w:rPr>
        <w:t>E) Centripetalna sila je uvijek okomita na brzinu tijela.</w:t>
      </w:r>
    </w:p>
    <w:p w:rsidR="009D7363" w:rsidRDefault="009D7363" w:rsidP="009D7363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</w:p>
    <w:p w:rsidR="009D7363" w:rsidRDefault="009D7363" w:rsidP="009D7363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</w:p>
    <w:p w:rsidR="009D7363" w:rsidRPr="002305FC" w:rsidRDefault="00F709A8" w:rsidP="009D7363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>
        <w:rPr>
          <w:rFonts w:eastAsia="TimesNewRoman"/>
          <w:lang w:val="hr-HR"/>
        </w:rPr>
        <w:lastRenderedPageBreak/>
        <w:t xml:space="preserve">11. </w:t>
      </w:r>
      <w:r w:rsidR="009D7363" w:rsidRPr="002305FC">
        <w:rPr>
          <w:rFonts w:eastAsia="TimesNewRoman"/>
          <w:lang w:val="hr-HR"/>
        </w:rPr>
        <w:t xml:space="preserve"> Označiti netačnu tvrdnju koja se odnosi na Hookeov zakon.</w:t>
      </w:r>
    </w:p>
    <w:p w:rsidR="009D7363" w:rsidRPr="002305FC" w:rsidRDefault="009D7363" w:rsidP="009D7363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2305FC">
        <w:rPr>
          <w:rFonts w:eastAsia="TimesNewRoman"/>
          <w:lang w:val="hr-HR"/>
        </w:rPr>
        <w:t xml:space="preserve">A) Hookeov zakon povezuje naprezanje </w:t>
      </w:r>
      <w:r w:rsidR="00733540">
        <w:rPr>
          <w:rFonts w:eastAsia="TimesNewRoman"/>
          <w:lang w:val="hr-HR"/>
        </w:rPr>
        <w:t xml:space="preserve">i </w:t>
      </w:r>
      <w:r w:rsidRPr="002305FC">
        <w:rPr>
          <w:rFonts w:eastAsia="TimesNewRoman"/>
          <w:lang w:val="hr-HR"/>
        </w:rPr>
        <w:t>relativno istezanje tijela.</w:t>
      </w:r>
    </w:p>
    <w:p w:rsidR="009D7363" w:rsidRPr="002305FC" w:rsidRDefault="009D7363" w:rsidP="009D7363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2305FC">
        <w:rPr>
          <w:rFonts w:eastAsia="TimesNewRoman"/>
          <w:lang w:val="hr-HR"/>
        </w:rPr>
        <w:t>B) Hookeov zakon vrijedi samo za elastične opruge.</w:t>
      </w:r>
    </w:p>
    <w:p w:rsidR="009D7363" w:rsidRPr="002305FC" w:rsidRDefault="009D7363" w:rsidP="009D7363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2305FC">
        <w:rPr>
          <w:rFonts w:eastAsia="TimesNewRoman"/>
          <w:lang w:val="hr-HR"/>
        </w:rPr>
        <w:t>C) Hookeov zakon se može provjeriti eksperimentalno.</w:t>
      </w:r>
    </w:p>
    <w:p w:rsidR="009D7363" w:rsidRPr="002305FC" w:rsidRDefault="009D7363" w:rsidP="009D7363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2305FC">
        <w:rPr>
          <w:rFonts w:eastAsia="TimesNewRoman"/>
          <w:lang w:val="hr-HR"/>
        </w:rPr>
        <w:t>D) Hookeov zakon može se primjeniti na veliki broj materijala.</w:t>
      </w:r>
    </w:p>
    <w:p w:rsidR="009D7363" w:rsidRDefault="009D7363" w:rsidP="009D7363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2305FC">
        <w:rPr>
          <w:rFonts w:eastAsia="TimesNewRoman"/>
          <w:lang w:val="hr-HR"/>
        </w:rPr>
        <w:t>E) Hookeov zakon vrijedi samo u području elastičnosti za dani materijal.</w:t>
      </w:r>
    </w:p>
    <w:p w:rsidR="009D7363" w:rsidRDefault="009D7363" w:rsidP="009D7363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</w:p>
    <w:p w:rsidR="009D7363" w:rsidRPr="004F0023" w:rsidRDefault="00F709A8" w:rsidP="009D7363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>
        <w:rPr>
          <w:rFonts w:eastAsia="TimesNewRoman"/>
          <w:lang w:val="hr-HR"/>
        </w:rPr>
        <w:t xml:space="preserve">12. </w:t>
      </w:r>
      <w:r w:rsidR="009D7363" w:rsidRPr="004F0023">
        <w:rPr>
          <w:rFonts w:eastAsia="TimesNewRoman"/>
          <w:lang w:val="hr-HR"/>
        </w:rPr>
        <w:t xml:space="preserve"> Pojam toplina najtačnije opisuje</w:t>
      </w:r>
    </w:p>
    <w:p w:rsidR="009D7363" w:rsidRPr="004F0023" w:rsidRDefault="009D7363" w:rsidP="009D7363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4F0023">
        <w:rPr>
          <w:rFonts w:eastAsia="TimesNewRoman"/>
          <w:lang w:val="hr-HR"/>
        </w:rPr>
        <w:t>A) unutrašnju energiju tijela.</w:t>
      </w:r>
    </w:p>
    <w:p w:rsidR="009D7363" w:rsidRPr="004F0023" w:rsidRDefault="009D7363" w:rsidP="009D7363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4F0023">
        <w:rPr>
          <w:rFonts w:eastAsia="TimesNewRoman"/>
          <w:lang w:val="hr-HR"/>
        </w:rPr>
        <w:t>B) stepen zagrijanosti tijela.</w:t>
      </w:r>
    </w:p>
    <w:p w:rsidR="009D7363" w:rsidRPr="004F0023" w:rsidRDefault="009D7363" w:rsidP="009D7363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4F0023">
        <w:rPr>
          <w:rFonts w:eastAsia="TimesNewRoman"/>
          <w:lang w:val="hr-HR"/>
        </w:rPr>
        <w:t>C) apsolutnu temperaturu tijela.</w:t>
      </w:r>
    </w:p>
    <w:p w:rsidR="009D7363" w:rsidRPr="004F0023" w:rsidRDefault="009D7363" w:rsidP="009D7363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4F0023">
        <w:rPr>
          <w:rFonts w:eastAsia="TimesNewRoman"/>
          <w:lang w:val="hr-HR"/>
        </w:rPr>
        <w:t>D) kretanje molekula unutar tijela.</w:t>
      </w:r>
    </w:p>
    <w:p w:rsidR="009D7363" w:rsidRDefault="009D7363" w:rsidP="009D7363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4F0023">
        <w:rPr>
          <w:rFonts w:eastAsia="TimesNewRoman"/>
          <w:lang w:val="hr-HR"/>
        </w:rPr>
        <w:t>E) razmjenu energije sa okolinom zbog razlike temperatura tijela i okoline.</w:t>
      </w:r>
    </w:p>
    <w:p w:rsidR="009D7363" w:rsidRDefault="009D7363" w:rsidP="009D7363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</w:p>
    <w:p w:rsidR="009D7363" w:rsidRPr="00AF0948" w:rsidRDefault="00F709A8" w:rsidP="009D7363">
      <w:pPr>
        <w:autoSpaceDE w:val="0"/>
        <w:autoSpaceDN w:val="0"/>
        <w:adjustRightInd w:val="0"/>
        <w:spacing w:line="276" w:lineRule="auto"/>
        <w:ind w:left="851" w:hanging="851"/>
        <w:rPr>
          <w:rFonts w:eastAsia="TimesNewRoman"/>
          <w:lang w:val="hr-HR"/>
        </w:rPr>
      </w:pPr>
      <w:r>
        <w:rPr>
          <w:rFonts w:eastAsia="TimesNewRoman"/>
          <w:lang w:val="hr-HR"/>
        </w:rPr>
        <w:t xml:space="preserve">13.  </w:t>
      </w:r>
      <w:r w:rsidR="009D7363" w:rsidRPr="00AF0948">
        <w:rPr>
          <w:rFonts w:eastAsia="TimesNewRoman"/>
          <w:lang w:val="hr-HR"/>
        </w:rPr>
        <w:t xml:space="preserve"> Metalna kuglica ima neto naelektrisanje od -6.4x10-17C. Koliki broj elektrona u </w:t>
      </w:r>
      <w:r w:rsidR="009D7363">
        <w:rPr>
          <w:rFonts w:eastAsia="TimesNewRoman"/>
          <w:lang w:val="hr-HR"/>
        </w:rPr>
        <w:t xml:space="preserve"> </w:t>
      </w:r>
      <w:r w:rsidR="009D7363" w:rsidRPr="00AF0948">
        <w:rPr>
          <w:rFonts w:eastAsia="TimesNewRoman"/>
          <w:lang w:val="hr-HR"/>
        </w:rPr>
        <w:t>suviš</w:t>
      </w:r>
      <w:r w:rsidR="009D7363">
        <w:rPr>
          <w:rFonts w:eastAsia="TimesNewRoman"/>
          <w:lang w:val="hr-HR"/>
        </w:rPr>
        <w:t xml:space="preserve">ku </w:t>
      </w:r>
      <w:r w:rsidR="009D7363" w:rsidRPr="00AF0948">
        <w:rPr>
          <w:rFonts w:eastAsia="TimesNewRoman"/>
          <w:lang w:val="hr-HR"/>
        </w:rPr>
        <w:t>nosi na svojoj površini?</w:t>
      </w:r>
    </w:p>
    <w:p w:rsidR="009D7363" w:rsidRPr="00AF0948" w:rsidRDefault="009D7363" w:rsidP="009D7363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AF0948">
        <w:rPr>
          <w:rFonts w:eastAsia="TimesNewRoman"/>
          <w:lang w:val="hr-HR"/>
        </w:rPr>
        <w:t>A) 100</w:t>
      </w:r>
    </w:p>
    <w:p w:rsidR="009D7363" w:rsidRPr="00AF0948" w:rsidRDefault="009D7363" w:rsidP="009D7363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AF0948">
        <w:rPr>
          <w:rFonts w:eastAsia="TimesNewRoman"/>
          <w:lang w:val="hr-HR"/>
        </w:rPr>
        <w:t>B) 200</w:t>
      </w:r>
    </w:p>
    <w:p w:rsidR="009D7363" w:rsidRPr="00AF0948" w:rsidRDefault="009D7363" w:rsidP="009D7363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AF0948">
        <w:rPr>
          <w:rFonts w:eastAsia="TimesNewRoman"/>
          <w:lang w:val="hr-HR"/>
        </w:rPr>
        <w:t>C) 300</w:t>
      </w:r>
    </w:p>
    <w:p w:rsidR="009D7363" w:rsidRPr="00AF0948" w:rsidRDefault="009D7363" w:rsidP="009D7363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AF0948">
        <w:rPr>
          <w:rFonts w:eastAsia="TimesNewRoman"/>
          <w:lang w:val="hr-HR"/>
        </w:rPr>
        <w:t>D) 400</w:t>
      </w:r>
    </w:p>
    <w:p w:rsidR="009D7363" w:rsidRPr="00AF0948" w:rsidRDefault="009D7363" w:rsidP="009D7363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AF0948">
        <w:rPr>
          <w:rFonts w:eastAsia="TimesNewRoman"/>
          <w:lang w:val="hr-HR"/>
        </w:rPr>
        <w:t>E) 500</w:t>
      </w:r>
    </w:p>
    <w:p w:rsidR="009D7363" w:rsidRDefault="009D7363" w:rsidP="009D7363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</w:p>
    <w:p w:rsidR="009D7363" w:rsidRPr="008A6CCA" w:rsidRDefault="00F709A8" w:rsidP="009D7363">
      <w:pPr>
        <w:autoSpaceDE w:val="0"/>
        <w:autoSpaceDN w:val="0"/>
        <w:adjustRightInd w:val="0"/>
        <w:spacing w:line="276" w:lineRule="auto"/>
        <w:ind w:left="851" w:hanging="851"/>
        <w:rPr>
          <w:rFonts w:eastAsia="TimesNewRoman"/>
          <w:lang w:val="hr-HR"/>
        </w:rPr>
      </w:pPr>
      <w:r>
        <w:rPr>
          <w:rFonts w:eastAsia="TimesNewRoman"/>
          <w:lang w:val="hr-HR"/>
        </w:rPr>
        <w:t xml:space="preserve">14. </w:t>
      </w:r>
      <w:r w:rsidR="009D7363" w:rsidRPr="008A6CCA">
        <w:rPr>
          <w:rFonts w:eastAsia="TimesNewRoman"/>
          <w:lang w:val="hr-HR"/>
        </w:rPr>
        <w:t xml:space="preserve"> Označite istinitu tvrdnju vezanu za kretanje naelektr</w:t>
      </w:r>
      <w:r w:rsidR="009D7363">
        <w:rPr>
          <w:rFonts w:eastAsia="TimesNewRoman"/>
          <w:lang w:val="hr-HR"/>
        </w:rPr>
        <w:t xml:space="preserve">isanja u konstantnom magnetskom </w:t>
      </w:r>
      <w:r w:rsidR="009D7363" w:rsidRPr="008A6CCA">
        <w:rPr>
          <w:rFonts w:eastAsia="TimesNewRoman"/>
          <w:lang w:val="hr-HR"/>
        </w:rPr>
        <w:t>polju.</w:t>
      </w:r>
    </w:p>
    <w:p w:rsidR="009D7363" w:rsidRPr="008A6CCA" w:rsidRDefault="009D7363" w:rsidP="009D7363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8A6CCA">
        <w:rPr>
          <w:rFonts w:eastAsia="TimesNewRoman"/>
          <w:lang w:val="hr-HR"/>
        </w:rPr>
        <w:t>A) Magnetsko polje djeluje samo na strujne provodnike.</w:t>
      </w:r>
    </w:p>
    <w:p w:rsidR="009D7363" w:rsidRPr="008A6CCA" w:rsidRDefault="00733540" w:rsidP="009D7363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>
        <w:rPr>
          <w:rFonts w:eastAsia="TimesNewRoman"/>
          <w:lang w:val="hr-HR"/>
        </w:rPr>
        <w:t>B) Magnetsko po</w:t>
      </w:r>
      <w:r w:rsidR="009D7363" w:rsidRPr="008A6CCA">
        <w:rPr>
          <w:rFonts w:eastAsia="TimesNewRoman"/>
          <w:lang w:val="hr-HR"/>
        </w:rPr>
        <w:t>lje djeluje na naelektriziranu česticu samo u prisustvu i električnog</w:t>
      </w:r>
    </w:p>
    <w:p w:rsidR="009D7363" w:rsidRPr="008A6CCA" w:rsidRDefault="009D7363" w:rsidP="009D7363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>
        <w:rPr>
          <w:rFonts w:eastAsia="TimesNewRoman"/>
          <w:lang w:val="hr-HR"/>
        </w:rPr>
        <w:t xml:space="preserve">     </w:t>
      </w:r>
      <w:r w:rsidRPr="008A6CCA">
        <w:rPr>
          <w:rFonts w:eastAsia="TimesNewRoman"/>
          <w:lang w:val="hr-HR"/>
        </w:rPr>
        <w:t>polja.</w:t>
      </w:r>
    </w:p>
    <w:p w:rsidR="009D7363" w:rsidRPr="008A6CCA" w:rsidRDefault="009D7363" w:rsidP="009D7363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8A6CCA">
        <w:rPr>
          <w:rFonts w:eastAsia="TimesNewRoman"/>
          <w:lang w:val="hr-HR"/>
        </w:rPr>
        <w:t>C) Magnetsko polje je uvijek okomito na brzinu naelektrizirane čestice koja se u</w:t>
      </w:r>
    </w:p>
    <w:p w:rsidR="009D7363" w:rsidRPr="008A6CCA" w:rsidRDefault="009D7363" w:rsidP="009D7363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>
        <w:rPr>
          <w:rFonts w:eastAsia="TimesNewRoman"/>
          <w:lang w:val="hr-HR"/>
        </w:rPr>
        <w:t xml:space="preserve">     </w:t>
      </w:r>
      <w:r w:rsidRPr="008A6CCA">
        <w:rPr>
          <w:rFonts w:eastAsia="TimesNewRoman"/>
          <w:lang w:val="hr-HR"/>
        </w:rPr>
        <w:t>njemu kreće.</w:t>
      </w:r>
    </w:p>
    <w:p w:rsidR="009D7363" w:rsidRPr="008A6CCA" w:rsidRDefault="009D7363" w:rsidP="009D7363">
      <w:pPr>
        <w:autoSpaceDE w:val="0"/>
        <w:autoSpaceDN w:val="0"/>
        <w:adjustRightInd w:val="0"/>
        <w:spacing w:line="276" w:lineRule="auto"/>
        <w:ind w:left="1134" w:hanging="283"/>
        <w:rPr>
          <w:rFonts w:eastAsia="TimesNewRoman"/>
          <w:lang w:val="hr-HR"/>
        </w:rPr>
      </w:pPr>
      <w:r w:rsidRPr="008A6CCA">
        <w:rPr>
          <w:rFonts w:eastAsia="TimesNewRoman"/>
          <w:lang w:val="hr-HR"/>
        </w:rPr>
        <w:t>D) Magnetska sila je uvijek okomita na brzinu naelektrizirane č</w:t>
      </w:r>
      <w:r>
        <w:rPr>
          <w:rFonts w:eastAsia="TimesNewRoman"/>
          <w:lang w:val="hr-HR"/>
        </w:rPr>
        <w:t xml:space="preserve">estice koja se u  njemu </w:t>
      </w:r>
      <w:r w:rsidRPr="008A6CCA">
        <w:rPr>
          <w:rFonts w:eastAsia="TimesNewRoman"/>
          <w:lang w:val="hr-HR"/>
        </w:rPr>
        <w:t>kreće.</w:t>
      </w:r>
    </w:p>
    <w:p w:rsidR="009D7363" w:rsidRPr="008A6CCA" w:rsidRDefault="00733540" w:rsidP="009D7363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>
        <w:rPr>
          <w:rFonts w:eastAsia="TimesNewRoman"/>
          <w:lang w:val="hr-HR"/>
        </w:rPr>
        <w:t>E) Magnetska sila ima sm</w:t>
      </w:r>
      <w:r w:rsidR="009D7363" w:rsidRPr="008A6CCA">
        <w:rPr>
          <w:rFonts w:eastAsia="TimesNewRoman"/>
          <w:lang w:val="hr-HR"/>
        </w:rPr>
        <w:t>jer tangente na putanju naelektrizirane čestice koja se u</w:t>
      </w:r>
    </w:p>
    <w:p w:rsidR="009D7363" w:rsidRDefault="009D7363" w:rsidP="009D7363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>
        <w:rPr>
          <w:rFonts w:eastAsia="TimesNewRoman"/>
          <w:lang w:val="hr-HR"/>
        </w:rPr>
        <w:t xml:space="preserve">     </w:t>
      </w:r>
      <w:r w:rsidRPr="008A6CCA">
        <w:rPr>
          <w:rFonts w:eastAsia="TimesNewRoman"/>
          <w:lang w:val="hr-HR"/>
        </w:rPr>
        <w:t>njemu kreće.</w:t>
      </w:r>
    </w:p>
    <w:p w:rsidR="009D7363" w:rsidRDefault="009D7363" w:rsidP="009D7363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</w:p>
    <w:p w:rsidR="00FD1D4B" w:rsidRPr="00EE3302" w:rsidRDefault="00F709A8" w:rsidP="00FD1D4B">
      <w:pPr>
        <w:autoSpaceDE w:val="0"/>
        <w:autoSpaceDN w:val="0"/>
        <w:adjustRightInd w:val="0"/>
        <w:rPr>
          <w:rFonts w:eastAsia="TimesNewRoman"/>
          <w:lang w:val="hr-HR"/>
        </w:rPr>
      </w:pPr>
      <w:r>
        <w:rPr>
          <w:rFonts w:eastAsia="TimesNewRoman"/>
          <w:lang w:val="hr-HR"/>
        </w:rPr>
        <w:t xml:space="preserve">15. </w:t>
      </w:r>
      <w:r w:rsidR="009D7363" w:rsidRPr="00AA55E0">
        <w:rPr>
          <w:rFonts w:eastAsia="TimesNewRoman"/>
          <w:lang w:val="hr-HR"/>
        </w:rPr>
        <w:t xml:space="preserve"> </w:t>
      </w:r>
      <w:r w:rsidR="00FD1D4B" w:rsidRPr="00EE3302">
        <w:rPr>
          <w:rFonts w:eastAsia="TimesNewRoman"/>
          <w:lang w:val="hr-HR"/>
        </w:rPr>
        <w:t>Zašto je Bohr u svom modelu vodikovog atoma morao uvesti stacionarne orbite</w:t>
      </w:r>
    </w:p>
    <w:p w:rsidR="00FD1D4B" w:rsidRPr="00EE3302" w:rsidRDefault="00FD1D4B" w:rsidP="00FD1D4B">
      <w:pPr>
        <w:autoSpaceDE w:val="0"/>
        <w:autoSpaceDN w:val="0"/>
        <w:adjustRightInd w:val="0"/>
        <w:ind w:firstLine="851"/>
        <w:rPr>
          <w:rFonts w:eastAsia="TimesNewRoman"/>
          <w:lang w:val="hr-HR"/>
        </w:rPr>
      </w:pPr>
      <w:r w:rsidRPr="00EE3302">
        <w:rPr>
          <w:rFonts w:eastAsia="TimesNewRoman"/>
          <w:lang w:val="hr-HR"/>
        </w:rPr>
        <w:t>elektrona?</w:t>
      </w:r>
    </w:p>
    <w:p w:rsidR="00FD1D4B" w:rsidRPr="00EE3302" w:rsidRDefault="00FD1D4B" w:rsidP="00FD1D4B">
      <w:pPr>
        <w:autoSpaceDE w:val="0"/>
        <w:autoSpaceDN w:val="0"/>
        <w:adjustRightInd w:val="0"/>
        <w:ind w:firstLine="851"/>
        <w:rPr>
          <w:rFonts w:eastAsia="TimesNewRoman"/>
          <w:lang w:val="hr-HR"/>
        </w:rPr>
      </w:pPr>
      <w:r w:rsidRPr="00EE3302">
        <w:rPr>
          <w:rFonts w:eastAsia="TimesNewRoman"/>
          <w:lang w:val="hr-HR"/>
        </w:rPr>
        <w:t>A) Elektron se mora kretati po kružnoj putanji.</w:t>
      </w:r>
    </w:p>
    <w:p w:rsidR="00FD1D4B" w:rsidRPr="00EE3302" w:rsidRDefault="00FD1D4B" w:rsidP="00FD1D4B">
      <w:pPr>
        <w:autoSpaceDE w:val="0"/>
        <w:autoSpaceDN w:val="0"/>
        <w:adjustRightInd w:val="0"/>
        <w:ind w:firstLine="851"/>
        <w:rPr>
          <w:rFonts w:eastAsia="TimesNewRoman"/>
          <w:lang w:val="hr-HR"/>
        </w:rPr>
      </w:pPr>
      <w:r w:rsidRPr="00EE3302">
        <w:rPr>
          <w:rFonts w:eastAsia="TimesNewRoman"/>
          <w:lang w:val="hr-HR"/>
        </w:rPr>
        <w:t>B) To zahtij</w:t>
      </w:r>
      <w:r w:rsidR="00733540">
        <w:rPr>
          <w:rFonts w:eastAsia="TimesNewRoman"/>
          <w:lang w:val="hr-HR"/>
        </w:rPr>
        <w:t>eva Heisenbergov princip neodređ</w:t>
      </w:r>
      <w:r w:rsidRPr="00EE3302">
        <w:rPr>
          <w:rFonts w:eastAsia="TimesNewRoman"/>
          <w:lang w:val="hr-HR"/>
        </w:rPr>
        <w:t>enosti.</w:t>
      </w:r>
    </w:p>
    <w:p w:rsidR="00FD1D4B" w:rsidRPr="00EE3302" w:rsidRDefault="00FD1D4B" w:rsidP="00FD1D4B">
      <w:pPr>
        <w:autoSpaceDE w:val="0"/>
        <w:autoSpaceDN w:val="0"/>
        <w:adjustRightInd w:val="0"/>
        <w:ind w:firstLine="851"/>
        <w:rPr>
          <w:rFonts w:eastAsia="TimesNewRoman"/>
          <w:lang w:val="hr-HR"/>
        </w:rPr>
      </w:pPr>
      <w:r w:rsidRPr="00EE3302">
        <w:rPr>
          <w:rFonts w:eastAsia="TimesNewRoman"/>
          <w:lang w:val="hr-HR"/>
        </w:rPr>
        <w:t>C) Dva elektrona ne mogu imati sve iste kvantne brojeve.</w:t>
      </w:r>
    </w:p>
    <w:p w:rsidR="00FD1D4B" w:rsidRPr="00EE3302" w:rsidRDefault="00FD1D4B" w:rsidP="00FD1D4B">
      <w:pPr>
        <w:autoSpaceDE w:val="0"/>
        <w:autoSpaceDN w:val="0"/>
        <w:adjustRightInd w:val="0"/>
        <w:ind w:firstLine="851"/>
        <w:rPr>
          <w:rFonts w:eastAsia="TimesNewRoman"/>
          <w:lang w:val="hr-HR"/>
        </w:rPr>
      </w:pPr>
      <w:r w:rsidRPr="00EE3302">
        <w:rPr>
          <w:rFonts w:eastAsia="TimesNewRoman"/>
          <w:lang w:val="hr-HR"/>
        </w:rPr>
        <w:t>D) To zahtijeva Paulijev princip isključenja.</w:t>
      </w:r>
    </w:p>
    <w:p w:rsidR="00FD1D4B" w:rsidRPr="00EE3302" w:rsidRDefault="00FD1D4B" w:rsidP="00FD1D4B">
      <w:pPr>
        <w:autoSpaceDE w:val="0"/>
        <w:autoSpaceDN w:val="0"/>
        <w:adjustRightInd w:val="0"/>
        <w:ind w:firstLine="851"/>
        <w:rPr>
          <w:rFonts w:eastAsia="TimesNewRoman"/>
          <w:lang w:val="hr-HR"/>
        </w:rPr>
      </w:pPr>
      <w:r w:rsidRPr="00EE3302">
        <w:rPr>
          <w:rFonts w:eastAsia="TimesNewRoman"/>
          <w:lang w:val="hr-HR"/>
        </w:rPr>
        <w:t>E) Klasič</w:t>
      </w:r>
      <w:r>
        <w:rPr>
          <w:rFonts w:eastAsia="TimesNewRoman"/>
          <w:lang w:val="hr-HR"/>
        </w:rPr>
        <w:t>na fizika predviđ</w:t>
      </w:r>
      <w:r w:rsidRPr="00EE3302">
        <w:rPr>
          <w:rFonts w:eastAsia="TimesNewRoman"/>
          <w:lang w:val="hr-HR"/>
        </w:rPr>
        <w:t>a da bi elektron, krećući se po kružnoj putanji, gubio</w:t>
      </w:r>
    </w:p>
    <w:p w:rsidR="00FD1D4B" w:rsidRPr="00EE3302" w:rsidRDefault="00FD1D4B" w:rsidP="00FD1D4B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>
        <w:rPr>
          <w:rFonts w:eastAsia="TimesNewRoman"/>
          <w:lang w:val="hr-HR"/>
        </w:rPr>
        <w:t xml:space="preserve">                   </w:t>
      </w:r>
      <w:r w:rsidRPr="00EE3302">
        <w:rPr>
          <w:rFonts w:eastAsia="TimesNewRoman"/>
          <w:lang w:val="hr-HR"/>
        </w:rPr>
        <w:t>energiju i pao u jezgru.</w:t>
      </w:r>
    </w:p>
    <w:p w:rsidR="00644BFD" w:rsidRDefault="00644BFD" w:rsidP="00FD1D4B">
      <w:pPr>
        <w:autoSpaceDE w:val="0"/>
        <w:autoSpaceDN w:val="0"/>
        <w:adjustRightInd w:val="0"/>
        <w:spacing w:line="276" w:lineRule="auto"/>
        <w:ind w:left="851" w:hanging="851"/>
        <w:rPr>
          <w:rFonts w:eastAsia="TimesNewRoman"/>
          <w:lang w:val="hr-HR"/>
        </w:rPr>
      </w:pPr>
    </w:p>
    <w:p w:rsidR="00644BFD" w:rsidRDefault="00644BFD" w:rsidP="009D7363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</w:p>
    <w:p w:rsidR="00644BFD" w:rsidRDefault="00644BFD" w:rsidP="009D7363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</w:p>
    <w:p w:rsidR="00644BFD" w:rsidRDefault="00644BFD" w:rsidP="00644BFD">
      <w:pPr>
        <w:autoSpaceDE w:val="0"/>
        <w:autoSpaceDN w:val="0"/>
        <w:adjustRightInd w:val="0"/>
        <w:spacing w:line="276" w:lineRule="auto"/>
        <w:ind w:left="426" w:hanging="426"/>
        <w:rPr>
          <w:rFonts w:eastAsia="TimesNewRoman"/>
          <w:lang w:val="hr-HR"/>
        </w:rPr>
      </w:pPr>
      <w:r>
        <w:rPr>
          <w:rFonts w:eastAsia="TimesNewRoman"/>
          <w:lang w:val="hr-HR"/>
        </w:rPr>
        <w:lastRenderedPageBreak/>
        <w:t>16. Koliko se molova Fe (OH)</w:t>
      </w:r>
      <w:r>
        <w:rPr>
          <w:rFonts w:eastAsia="TimesNewRoman"/>
          <w:vertAlign w:val="subscript"/>
          <w:lang w:val="hr-HR"/>
        </w:rPr>
        <w:t>3</w:t>
      </w:r>
      <w:r>
        <w:rPr>
          <w:rFonts w:eastAsia="TimesNewRoman"/>
          <w:lang w:val="hr-HR"/>
        </w:rPr>
        <w:t xml:space="preserve"> obrazovalo kada je u rastvoru koji sadrži 0,3 mola FeCl</w:t>
      </w:r>
      <w:r>
        <w:rPr>
          <w:rFonts w:eastAsia="TimesNewRoman"/>
          <w:vertAlign w:val="subscript"/>
          <w:lang w:val="hr-HR"/>
        </w:rPr>
        <w:t>3</w:t>
      </w:r>
      <w:r>
        <w:rPr>
          <w:rFonts w:eastAsia="TimesNewRoman"/>
          <w:lang w:val="hr-HR"/>
        </w:rPr>
        <w:t xml:space="preserve">   dodat rastvor koji sadrži 0,6 mola NaOH:</w:t>
      </w:r>
    </w:p>
    <w:p w:rsidR="00644BFD" w:rsidRDefault="00644BFD" w:rsidP="00644BFD">
      <w:pPr>
        <w:autoSpaceDE w:val="0"/>
        <w:autoSpaceDN w:val="0"/>
        <w:adjustRightInd w:val="0"/>
        <w:spacing w:line="276" w:lineRule="auto"/>
        <w:ind w:left="709" w:hanging="567"/>
        <w:rPr>
          <w:rFonts w:eastAsia="TimesNewRoman"/>
          <w:lang w:val="hr-HR"/>
        </w:rPr>
      </w:pPr>
      <w:r>
        <w:rPr>
          <w:rFonts w:eastAsia="TimesNewRoman"/>
          <w:lang w:val="hr-HR"/>
        </w:rPr>
        <w:tab/>
        <w:t>a) 0,6</w:t>
      </w:r>
    </w:p>
    <w:p w:rsidR="00644BFD" w:rsidRDefault="00644BFD" w:rsidP="00644BFD">
      <w:pPr>
        <w:autoSpaceDE w:val="0"/>
        <w:autoSpaceDN w:val="0"/>
        <w:adjustRightInd w:val="0"/>
        <w:spacing w:line="276" w:lineRule="auto"/>
        <w:ind w:left="709" w:hanging="567"/>
        <w:rPr>
          <w:rFonts w:eastAsia="TimesNewRoman"/>
          <w:lang w:val="hr-HR"/>
        </w:rPr>
      </w:pPr>
      <w:r>
        <w:rPr>
          <w:rFonts w:eastAsia="TimesNewRoman"/>
          <w:lang w:val="hr-HR"/>
        </w:rPr>
        <w:tab/>
        <w:t>b) 0,3</w:t>
      </w:r>
    </w:p>
    <w:p w:rsidR="00644BFD" w:rsidRDefault="00644BFD" w:rsidP="00644BFD">
      <w:pPr>
        <w:autoSpaceDE w:val="0"/>
        <w:autoSpaceDN w:val="0"/>
        <w:adjustRightInd w:val="0"/>
        <w:spacing w:line="276" w:lineRule="auto"/>
        <w:ind w:left="709" w:hanging="567"/>
        <w:rPr>
          <w:rFonts w:eastAsia="TimesNewRoman"/>
          <w:lang w:val="hr-HR"/>
        </w:rPr>
      </w:pPr>
      <w:r>
        <w:rPr>
          <w:rFonts w:eastAsia="TimesNewRoman"/>
          <w:lang w:val="hr-HR"/>
        </w:rPr>
        <w:tab/>
        <w:t>c) 1,0</w:t>
      </w:r>
    </w:p>
    <w:p w:rsidR="00644BFD" w:rsidRDefault="00644BFD" w:rsidP="00644BFD">
      <w:pPr>
        <w:autoSpaceDE w:val="0"/>
        <w:autoSpaceDN w:val="0"/>
        <w:adjustRightInd w:val="0"/>
        <w:spacing w:line="276" w:lineRule="auto"/>
        <w:ind w:left="709" w:hanging="567"/>
        <w:rPr>
          <w:rFonts w:eastAsia="TimesNewRoman"/>
          <w:lang w:val="hr-HR"/>
        </w:rPr>
      </w:pPr>
      <w:r>
        <w:rPr>
          <w:rFonts w:eastAsia="TimesNewRoman"/>
          <w:lang w:val="hr-HR"/>
        </w:rPr>
        <w:tab/>
        <w:t>d) 0,2</w:t>
      </w:r>
    </w:p>
    <w:p w:rsidR="00644BFD" w:rsidRDefault="00644BFD" w:rsidP="00644BFD">
      <w:pPr>
        <w:autoSpaceDE w:val="0"/>
        <w:autoSpaceDN w:val="0"/>
        <w:adjustRightInd w:val="0"/>
        <w:spacing w:line="276" w:lineRule="auto"/>
        <w:ind w:left="426" w:hanging="426"/>
        <w:rPr>
          <w:rFonts w:eastAsia="TimesNewRoman"/>
          <w:lang w:val="hr-HR"/>
        </w:rPr>
      </w:pPr>
    </w:p>
    <w:p w:rsidR="00644BFD" w:rsidRPr="00165503" w:rsidRDefault="00644BFD" w:rsidP="00644BFD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 w:rsidRPr="00165503">
        <w:rPr>
          <w:rFonts w:eastAsia="TimesNewRoman"/>
          <w:lang w:val="hr-HR"/>
        </w:rPr>
        <w:t xml:space="preserve">17. </w:t>
      </w:r>
      <w:r w:rsidRPr="00165503">
        <w:rPr>
          <w:rFonts w:eastAsiaTheme="minorHAnsi"/>
          <w:b/>
          <w:bCs/>
          <w:lang w:val="hr-HR"/>
        </w:rPr>
        <w:t xml:space="preserve"> </w:t>
      </w:r>
      <w:r w:rsidRPr="00165503">
        <w:rPr>
          <w:rFonts w:eastAsia="TimesNewRoman"/>
          <w:lang w:val="hr-HR"/>
        </w:rPr>
        <w:t>Zaokružiti niz u kome su samo aminokiseline sa aromatičnim bočnim ostatkom:</w:t>
      </w:r>
    </w:p>
    <w:p w:rsidR="00644BFD" w:rsidRPr="00165503" w:rsidRDefault="00644BFD" w:rsidP="00644BFD">
      <w:pPr>
        <w:autoSpaceDE w:val="0"/>
        <w:autoSpaceDN w:val="0"/>
        <w:adjustRightInd w:val="0"/>
        <w:spacing w:line="276" w:lineRule="auto"/>
        <w:ind w:left="851" w:hanging="142"/>
        <w:rPr>
          <w:rFonts w:eastAsia="TimesNewRoman"/>
          <w:lang w:val="hr-HR"/>
        </w:rPr>
      </w:pPr>
      <w:r w:rsidRPr="00165503">
        <w:rPr>
          <w:rFonts w:eastAsia="TimesNewRoman"/>
          <w:lang w:val="hr-HR"/>
        </w:rPr>
        <w:t>a) Phe, Tyr, Trp</w:t>
      </w:r>
    </w:p>
    <w:p w:rsidR="00644BFD" w:rsidRPr="00165503" w:rsidRDefault="00644BFD" w:rsidP="00644BFD">
      <w:pPr>
        <w:autoSpaceDE w:val="0"/>
        <w:autoSpaceDN w:val="0"/>
        <w:adjustRightInd w:val="0"/>
        <w:spacing w:line="276" w:lineRule="auto"/>
        <w:ind w:left="851" w:hanging="142"/>
        <w:rPr>
          <w:rFonts w:eastAsia="TimesNewRoman"/>
          <w:lang w:val="hr-HR"/>
        </w:rPr>
      </w:pPr>
      <w:r w:rsidRPr="00165503">
        <w:rPr>
          <w:rFonts w:eastAsia="TimesNewRoman"/>
          <w:lang w:val="hr-HR"/>
        </w:rPr>
        <w:t>b) Phe, Met, Ala</w:t>
      </w:r>
    </w:p>
    <w:p w:rsidR="00644BFD" w:rsidRDefault="00644BFD" w:rsidP="00644BFD">
      <w:pPr>
        <w:autoSpaceDE w:val="0"/>
        <w:autoSpaceDN w:val="0"/>
        <w:adjustRightInd w:val="0"/>
        <w:spacing w:line="276" w:lineRule="auto"/>
        <w:ind w:left="851" w:hanging="142"/>
        <w:rPr>
          <w:rFonts w:eastAsia="TimesNewRoman"/>
          <w:lang w:val="hr-HR"/>
        </w:rPr>
      </w:pPr>
      <w:r>
        <w:rPr>
          <w:rFonts w:eastAsia="TimesNewRoman"/>
          <w:lang w:val="hr-HR"/>
        </w:rPr>
        <w:t>c) His, Tyr, Val</w:t>
      </w:r>
    </w:p>
    <w:p w:rsidR="00644BFD" w:rsidRDefault="00644BFD" w:rsidP="00644BFD">
      <w:pPr>
        <w:autoSpaceDE w:val="0"/>
        <w:autoSpaceDN w:val="0"/>
        <w:adjustRightInd w:val="0"/>
        <w:spacing w:line="276" w:lineRule="auto"/>
        <w:ind w:left="851" w:hanging="142"/>
        <w:rPr>
          <w:rFonts w:eastAsia="TimesNewRoman"/>
          <w:lang w:val="hr-HR"/>
        </w:rPr>
      </w:pPr>
      <w:r w:rsidRPr="00165503">
        <w:rPr>
          <w:rFonts w:eastAsia="TimesNewRoman"/>
          <w:lang w:val="hr-HR"/>
        </w:rPr>
        <w:t>d) Arg, Tyr, Phe</w:t>
      </w:r>
    </w:p>
    <w:p w:rsidR="00644BFD" w:rsidRDefault="00644BFD" w:rsidP="00644BFD">
      <w:pPr>
        <w:autoSpaceDE w:val="0"/>
        <w:autoSpaceDN w:val="0"/>
        <w:adjustRightInd w:val="0"/>
        <w:spacing w:line="276" w:lineRule="auto"/>
        <w:ind w:left="851" w:hanging="142"/>
        <w:rPr>
          <w:rFonts w:eastAsia="TimesNewRoman"/>
          <w:lang w:val="hr-HR"/>
        </w:rPr>
      </w:pPr>
    </w:p>
    <w:p w:rsidR="00644BFD" w:rsidRPr="00293A09" w:rsidRDefault="00644BFD" w:rsidP="00644BFD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 w:rsidRPr="00293A09">
        <w:rPr>
          <w:rFonts w:eastAsia="TimesNewRoman"/>
          <w:lang w:val="hr-HR"/>
        </w:rPr>
        <w:t xml:space="preserve">18. </w:t>
      </w:r>
      <w:r w:rsidRPr="00293A09">
        <w:rPr>
          <w:rFonts w:eastAsiaTheme="minorHAnsi"/>
          <w:b/>
          <w:bCs/>
          <w:lang w:val="hr-HR"/>
        </w:rPr>
        <w:t xml:space="preserve"> </w:t>
      </w:r>
      <w:r w:rsidRPr="00293A09">
        <w:rPr>
          <w:rFonts w:eastAsia="TimesNewRoman"/>
          <w:lang w:val="hr-HR"/>
        </w:rPr>
        <w:t xml:space="preserve">Otopina hlorovodonične kiseline koncentracije 1 </w:t>
      </w:r>
      <w:r w:rsidRPr="00293A09">
        <w:rPr>
          <w:rFonts w:eastAsia="TimesNewRoman"/>
          <w:lang w:val="hr-HR"/>
        </w:rPr>
        <w:t>・</w:t>
      </w:r>
      <w:r w:rsidRPr="00293A09">
        <w:rPr>
          <w:rFonts w:eastAsia="TimesNewRoman"/>
          <w:lang w:val="hr-HR"/>
        </w:rPr>
        <w:t xml:space="preserve"> 10</w:t>
      </w:r>
      <w:r w:rsidRPr="008C6ECE">
        <w:rPr>
          <w:rFonts w:eastAsia="TimesNewRoman"/>
          <w:vertAlign w:val="superscript"/>
          <w:lang w:val="hr-HR"/>
        </w:rPr>
        <w:t>-1</w:t>
      </w:r>
      <w:r w:rsidRPr="00293A09">
        <w:rPr>
          <w:rFonts w:eastAsia="TimesNewRoman"/>
          <w:sz w:val="16"/>
          <w:szCs w:val="16"/>
          <w:lang w:val="hr-HR"/>
        </w:rPr>
        <w:t xml:space="preserve"> </w:t>
      </w:r>
      <w:r w:rsidRPr="00293A09">
        <w:rPr>
          <w:rFonts w:eastAsia="TimesNewRoman"/>
          <w:lang w:val="hr-HR"/>
        </w:rPr>
        <w:t>mol/dm</w:t>
      </w:r>
      <w:r w:rsidRPr="008C6ECE">
        <w:rPr>
          <w:rFonts w:eastAsia="TimesNewRoman"/>
          <w:vertAlign w:val="superscript"/>
          <w:lang w:val="hr-HR"/>
        </w:rPr>
        <w:t>3</w:t>
      </w:r>
      <w:r w:rsidRPr="00293A09">
        <w:rPr>
          <w:rFonts w:eastAsia="TimesNewRoman"/>
          <w:sz w:val="16"/>
          <w:szCs w:val="16"/>
          <w:lang w:val="hr-HR"/>
        </w:rPr>
        <w:t xml:space="preserve"> </w:t>
      </w:r>
      <w:r w:rsidRPr="00293A09">
        <w:rPr>
          <w:rFonts w:eastAsia="TimesNewRoman"/>
          <w:lang w:val="hr-HR"/>
        </w:rPr>
        <w:t>ima :</w:t>
      </w:r>
    </w:p>
    <w:p w:rsidR="00644BFD" w:rsidRPr="00293A09" w:rsidRDefault="00644BFD" w:rsidP="00644BFD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293A09">
        <w:rPr>
          <w:rFonts w:eastAsia="TimesNewRoman"/>
          <w:lang w:val="hr-HR"/>
        </w:rPr>
        <w:t>a) pH = 1</w:t>
      </w:r>
    </w:p>
    <w:p w:rsidR="00644BFD" w:rsidRPr="00293A09" w:rsidRDefault="00644BFD" w:rsidP="00644BFD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293A09">
        <w:rPr>
          <w:rFonts w:eastAsia="TimesNewRoman"/>
          <w:lang w:val="hr-HR"/>
        </w:rPr>
        <w:t>b) pH = 2</w:t>
      </w:r>
    </w:p>
    <w:p w:rsidR="00644BFD" w:rsidRPr="00293A09" w:rsidRDefault="00644BFD" w:rsidP="00644BFD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293A09">
        <w:rPr>
          <w:rFonts w:eastAsia="TimesNewRoman"/>
          <w:lang w:val="hr-HR"/>
        </w:rPr>
        <w:t>c) pH = 12</w:t>
      </w:r>
    </w:p>
    <w:p w:rsidR="00644BFD" w:rsidRDefault="00644BFD" w:rsidP="00644BFD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293A09">
        <w:rPr>
          <w:rFonts w:eastAsia="TimesNewRoman"/>
          <w:lang w:val="hr-HR"/>
        </w:rPr>
        <w:t>d) pH = 13</w:t>
      </w:r>
    </w:p>
    <w:p w:rsidR="00644BFD" w:rsidRDefault="00644BFD" w:rsidP="00644BFD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</w:p>
    <w:p w:rsidR="00644BFD" w:rsidRPr="008C104A" w:rsidRDefault="00644BFD" w:rsidP="00644BFD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 w:rsidRPr="008C104A">
        <w:rPr>
          <w:rFonts w:eastAsia="TimesNewRoman"/>
          <w:lang w:val="hr-HR"/>
        </w:rPr>
        <w:t xml:space="preserve">19. </w:t>
      </w:r>
      <w:r w:rsidRPr="008C104A">
        <w:rPr>
          <w:rFonts w:eastAsiaTheme="minorHAnsi"/>
          <w:b/>
          <w:bCs/>
          <w:lang w:val="hr-HR"/>
        </w:rPr>
        <w:t xml:space="preserve"> </w:t>
      </w:r>
      <w:r w:rsidRPr="008C104A">
        <w:rPr>
          <w:rFonts w:eastAsia="TimesNewRoman"/>
          <w:lang w:val="hr-HR"/>
        </w:rPr>
        <w:t xml:space="preserve">Peptidna veza se ostvaruje pri </w:t>
      </w:r>
      <w:r w:rsidR="00733540">
        <w:rPr>
          <w:rFonts w:eastAsia="TimesNewRoman"/>
          <w:lang w:val="hr-HR"/>
        </w:rPr>
        <w:t>sintezi proteina reakcijom izmeđ</w:t>
      </w:r>
      <w:r w:rsidRPr="008C104A">
        <w:rPr>
          <w:rFonts w:eastAsia="TimesNewRoman"/>
          <w:lang w:val="hr-HR"/>
        </w:rPr>
        <w:t>u :</w:t>
      </w:r>
    </w:p>
    <w:p w:rsidR="00644BFD" w:rsidRPr="008C104A" w:rsidRDefault="00644BFD" w:rsidP="00644BFD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8C104A">
        <w:rPr>
          <w:rFonts w:eastAsia="TimesNewRoman"/>
          <w:lang w:val="hr-HR"/>
        </w:rPr>
        <w:t>a) karboksilne grupe jedne aminokiseline i hidroksilne grupe druge aminokiseline</w:t>
      </w:r>
    </w:p>
    <w:p w:rsidR="00644BFD" w:rsidRPr="008C104A" w:rsidRDefault="00644BFD" w:rsidP="00644BFD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8C104A">
        <w:rPr>
          <w:rFonts w:eastAsia="TimesNewRoman"/>
          <w:lang w:val="hr-HR"/>
        </w:rPr>
        <w:t>b) kondenzacijom karboksilnih grupa aminokiselina uz amonijak</w:t>
      </w:r>
    </w:p>
    <w:p w:rsidR="00644BFD" w:rsidRPr="008C104A" w:rsidRDefault="00644BFD" w:rsidP="00644BFD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8C104A">
        <w:rPr>
          <w:rFonts w:eastAsia="TimesNewRoman"/>
          <w:lang w:val="hr-HR"/>
        </w:rPr>
        <w:t>c) karboksilne grupe jedne aminokiseline i aminogrupe druge aminokiseline</w:t>
      </w:r>
    </w:p>
    <w:p w:rsidR="00644BFD" w:rsidRPr="008C104A" w:rsidRDefault="00644BFD" w:rsidP="00644BFD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8C104A">
        <w:rPr>
          <w:rFonts w:eastAsia="TimesNewRoman"/>
          <w:lang w:val="hr-HR"/>
        </w:rPr>
        <w:t>d) peptidna veza se ne nalazi u proteinima, već u DNA</w:t>
      </w:r>
    </w:p>
    <w:p w:rsidR="00644BFD" w:rsidRDefault="00644BFD" w:rsidP="00644BFD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>
        <w:rPr>
          <w:rFonts w:eastAsia="TimesNewRoman"/>
          <w:lang w:val="hr-HR"/>
        </w:rPr>
        <w:t xml:space="preserve"> </w:t>
      </w:r>
    </w:p>
    <w:p w:rsidR="00644BFD" w:rsidRPr="007655CD" w:rsidRDefault="00644BFD" w:rsidP="00644BFD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 w:rsidRPr="007655CD">
        <w:rPr>
          <w:rFonts w:eastAsia="TimesNewRoman"/>
          <w:lang w:val="hr-HR"/>
        </w:rPr>
        <w:t xml:space="preserve">20. </w:t>
      </w:r>
      <w:r w:rsidRPr="007655CD">
        <w:rPr>
          <w:rFonts w:eastAsiaTheme="minorHAnsi"/>
          <w:b/>
          <w:bCs/>
          <w:lang w:val="hr-HR"/>
        </w:rPr>
        <w:t xml:space="preserve"> </w:t>
      </w:r>
      <w:r w:rsidRPr="007655CD">
        <w:rPr>
          <w:rFonts w:eastAsia="TimesNewRoman"/>
          <w:lang w:val="hr-HR"/>
        </w:rPr>
        <w:t>Invertni šećer je :</w:t>
      </w:r>
    </w:p>
    <w:p w:rsidR="00644BFD" w:rsidRPr="007655CD" w:rsidRDefault="00644BFD" w:rsidP="00644BFD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7655CD">
        <w:rPr>
          <w:rFonts w:eastAsia="TimesNewRoman"/>
          <w:lang w:val="hr-HR"/>
        </w:rPr>
        <w:t>a) smjesa glukoze i fruktoze kao proizvod hidrolize saharoze</w:t>
      </w:r>
    </w:p>
    <w:p w:rsidR="00644BFD" w:rsidRPr="007655CD" w:rsidRDefault="00644BFD" w:rsidP="00644BFD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7655CD">
        <w:rPr>
          <w:rFonts w:eastAsia="TimesNewRoman"/>
          <w:lang w:val="hr-HR"/>
        </w:rPr>
        <w:t>b) saharoza</w:t>
      </w:r>
    </w:p>
    <w:p w:rsidR="00644BFD" w:rsidRPr="007655CD" w:rsidRDefault="00644BFD" w:rsidP="00644BFD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7655CD">
        <w:rPr>
          <w:rFonts w:eastAsia="TimesNewRoman"/>
          <w:lang w:val="hr-HR"/>
        </w:rPr>
        <w:t>c) L – glukoza</w:t>
      </w:r>
    </w:p>
    <w:p w:rsidR="00644BFD" w:rsidRDefault="00644BFD" w:rsidP="00644BFD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7655CD">
        <w:rPr>
          <w:rFonts w:eastAsia="TimesNewRoman"/>
          <w:lang w:val="hr-HR"/>
        </w:rPr>
        <w:t>d) smjesa saharoze i glukoze</w:t>
      </w:r>
    </w:p>
    <w:p w:rsidR="00644BFD" w:rsidRDefault="00644BFD" w:rsidP="00644BFD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</w:p>
    <w:p w:rsidR="00644BFD" w:rsidRPr="00AF1AB8" w:rsidRDefault="00644BFD" w:rsidP="00644BFD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 w:rsidRPr="00AF1AB8">
        <w:rPr>
          <w:rFonts w:eastAsia="TimesNewRoman"/>
          <w:lang w:val="hr-HR"/>
        </w:rPr>
        <w:t>21.  Hromoproteini :</w:t>
      </w:r>
    </w:p>
    <w:p w:rsidR="00644BFD" w:rsidRPr="00AF1AB8" w:rsidRDefault="00644BFD" w:rsidP="00644BFD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AF1AB8">
        <w:rPr>
          <w:rFonts w:eastAsia="TimesNewRoman"/>
          <w:lang w:val="hr-HR"/>
        </w:rPr>
        <w:t>a) su jednostavni proteini</w:t>
      </w:r>
    </w:p>
    <w:p w:rsidR="00644BFD" w:rsidRPr="00AF1AB8" w:rsidRDefault="00644BFD" w:rsidP="00644BFD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AF1AB8">
        <w:rPr>
          <w:rFonts w:eastAsia="TimesNewRoman"/>
          <w:lang w:val="hr-HR"/>
        </w:rPr>
        <w:t>b) sastoje se od nukleotida</w:t>
      </w:r>
    </w:p>
    <w:p w:rsidR="00644BFD" w:rsidRPr="00AF1AB8" w:rsidRDefault="00644BFD" w:rsidP="00644BFD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AF1AB8">
        <w:rPr>
          <w:rFonts w:eastAsia="TimesNewRoman"/>
          <w:lang w:val="hr-HR"/>
        </w:rPr>
        <w:t>c) sadrže spojeve metala</w:t>
      </w:r>
    </w:p>
    <w:p w:rsidR="00644BFD" w:rsidRDefault="00644BFD" w:rsidP="00644BFD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AF1AB8">
        <w:rPr>
          <w:rFonts w:eastAsia="TimesNewRoman"/>
          <w:lang w:val="hr-HR"/>
        </w:rPr>
        <w:t>d) hidrolitički se razgranuju do masnih kiselina</w:t>
      </w:r>
    </w:p>
    <w:p w:rsidR="00644BFD" w:rsidRDefault="00644BFD" w:rsidP="00644BFD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</w:p>
    <w:p w:rsidR="00644BFD" w:rsidRDefault="00644BFD" w:rsidP="00644BFD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>
        <w:rPr>
          <w:rFonts w:eastAsia="TimesNewRoman"/>
          <w:lang w:val="hr-HR"/>
        </w:rPr>
        <w:t>22. U kondenzirane aromatske ugljikovodike ne spada:</w:t>
      </w:r>
    </w:p>
    <w:p w:rsidR="00644BFD" w:rsidRDefault="00644BFD" w:rsidP="00644BFD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>
        <w:rPr>
          <w:rFonts w:eastAsia="TimesNewRoman"/>
          <w:lang w:val="hr-HR"/>
        </w:rPr>
        <w:tab/>
        <w:t>a) naftalen</w:t>
      </w:r>
    </w:p>
    <w:p w:rsidR="00644BFD" w:rsidRDefault="00644BFD" w:rsidP="00644BFD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>
        <w:rPr>
          <w:rFonts w:eastAsia="TimesNewRoman"/>
          <w:lang w:val="hr-HR"/>
        </w:rPr>
        <w:tab/>
        <w:t>b) antracen</w:t>
      </w:r>
    </w:p>
    <w:p w:rsidR="00644BFD" w:rsidRDefault="00644BFD" w:rsidP="00644BFD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>
        <w:rPr>
          <w:rFonts w:eastAsia="TimesNewRoman"/>
          <w:lang w:val="hr-HR"/>
        </w:rPr>
        <w:tab/>
        <w:t>c) fenantren</w:t>
      </w:r>
    </w:p>
    <w:p w:rsidR="00644BFD" w:rsidRDefault="00644BFD" w:rsidP="00644BFD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>
        <w:rPr>
          <w:rFonts w:eastAsia="TimesNewRoman"/>
          <w:lang w:val="hr-HR"/>
        </w:rPr>
        <w:tab/>
        <w:t>d) toluen</w:t>
      </w:r>
    </w:p>
    <w:p w:rsidR="00644BFD" w:rsidRDefault="00644BFD" w:rsidP="00644BFD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</w:p>
    <w:p w:rsidR="00644BFD" w:rsidRDefault="00644BFD" w:rsidP="00644BFD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</w:p>
    <w:p w:rsidR="00644BFD" w:rsidRPr="00A73AC2" w:rsidRDefault="00644BFD" w:rsidP="00F709A8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>
        <w:rPr>
          <w:rFonts w:eastAsia="TimesNewRoman"/>
          <w:lang w:val="hr-HR"/>
        </w:rPr>
        <w:lastRenderedPageBreak/>
        <w:t>23. Zaokruži tačnu tvrdnju:</w:t>
      </w:r>
    </w:p>
    <w:p w:rsidR="00644BFD" w:rsidRPr="00A73AC2" w:rsidRDefault="00644BFD" w:rsidP="00644BFD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A73AC2">
        <w:rPr>
          <w:rFonts w:eastAsia="TimesNewRoman"/>
          <w:lang w:val="hr-HR"/>
        </w:rPr>
        <w:t>a) oksalna kiselina je monokarbonska nezasićena kiselina</w:t>
      </w:r>
    </w:p>
    <w:p w:rsidR="00644BFD" w:rsidRPr="00A73AC2" w:rsidRDefault="00644BFD" w:rsidP="00644BFD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A73AC2">
        <w:rPr>
          <w:rFonts w:eastAsia="TimesNewRoman"/>
          <w:lang w:val="hr-HR"/>
        </w:rPr>
        <w:t>b) propanol i propanal su ketoni</w:t>
      </w:r>
    </w:p>
    <w:p w:rsidR="00644BFD" w:rsidRPr="00A73AC2" w:rsidRDefault="00644BFD" w:rsidP="00644BFD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A73AC2">
        <w:rPr>
          <w:rFonts w:eastAsia="TimesNewRoman"/>
          <w:lang w:val="hr-HR"/>
        </w:rPr>
        <w:t>c) butilalkohol je polihidroksilni alkohol</w:t>
      </w:r>
    </w:p>
    <w:p w:rsidR="00644BFD" w:rsidRDefault="00644BFD" w:rsidP="00644BFD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A73AC2">
        <w:rPr>
          <w:rFonts w:eastAsia="TimesNewRoman"/>
          <w:lang w:val="hr-HR"/>
        </w:rPr>
        <w:t>d) dietiletar se upotrebljava kao sredstvo za narkozu</w:t>
      </w:r>
    </w:p>
    <w:p w:rsidR="00644BFD" w:rsidRDefault="00644BFD" w:rsidP="00644BFD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</w:p>
    <w:p w:rsidR="00644BFD" w:rsidRPr="003E15DD" w:rsidRDefault="00644BFD" w:rsidP="00644BFD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 w:rsidRPr="003E15DD">
        <w:rPr>
          <w:rFonts w:eastAsia="TimesNewRoman"/>
          <w:lang w:val="hr-HR"/>
        </w:rPr>
        <w:t>24.  Koja od navedenih tvrdnji odgovara pojmu izotopa:</w:t>
      </w:r>
    </w:p>
    <w:p w:rsidR="00644BFD" w:rsidRPr="003E15DD" w:rsidRDefault="00644BFD" w:rsidP="00644BFD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3E15DD">
        <w:rPr>
          <w:rFonts w:eastAsia="TimesNewRoman"/>
          <w:lang w:val="hr-HR"/>
        </w:rPr>
        <w:t>a) atomi nekog elementa imaju različ</w:t>
      </w:r>
      <w:r>
        <w:rPr>
          <w:rFonts w:eastAsia="TimesNewRoman"/>
          <w:lang w:val="hr-HR"/>
        </w:rPr>
        <w:t>it broj elek</w:t>
      </w:r>
      <w:r w:rsidRPr="003E15DD">
        <w:rPr>
          <w:rFonts w:eastAsia="TimesNewRoman"/>
          <w:lang w:val="hr-HR"/>
        </w:rPr>
        <w:t>trona</w:t>
      </w:r>
    </w:p>
    <w:p w:rsidR="00644BFD" w:rsidRPr="003E15DD" w:rsidRDefault="00644BFD" w:rsidP="00644BFD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3E15DD">
        <w:rPr>
          <w:rFonts w:eastAsia="TimesNewRoman"/>
          <w:lang w:val="hr-HR"/>
        </w:rPr>
        <w:t>b) atomi nekog elementa imaju različit broj protona</w:t>
      </w:r>
    </w:p>
    <w:p w:rsidR="00644BFD" w:rsidRPr="003E15DD" w:rsidRDefault="00644BFD" w:rsidP="00644BFD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sz w:val="16"/>
          <w:szCs w:val="16"/>
          <w:lang w:val="hr-HR"/>
        </w:rPr>
      </w:pPr>
      <w:r w:rsidRPr="003E15DD">
        <w:rPr>
          <w:rFonts w:eastAsia="TimesNewRoman"/>
          <w:lang w:val="hr-HR"/>
        </w:rPr>
        <w:t xml:space="preserve">c) </w:t>
      </w:r>
      <w:r w:rsidRPr="003E15DD">
        <w:rPr>
          <w:rFonts w:eastAsia="TimesNewRoman"/>
          <w:vertAlign w:val="subscript"/>
          <w:lang w:val="hr-HR"/>
        </w:rPr>
        <w:t>19</w:t>
      </w:r>
      <w:r w:rsidRPr="003E15DD">
        <w:rPr>
          <w:rFonts w:eastAsia="TimesNewRoman"/>
          <w:lang w:val="hr-HR"/>
        </w:rPr>
        <w:t>K</w:t>
      </w:r>
      <w:r w:rsidRPr="003E15DD">
        <w:rPr>
          <w:rFonts w:eastAsia="TimesNewRoman"/>
          <w:vertAlign w:val="superscript"/>
          <w:lang w:val="hr-HR"/>
        </w:rPr>
        <w:t>34</w:t>
      </w:r>
      <w:r w:rsidRPr="003E15DD">
        <w:rPr>
          <w:rFonts w:eastAsia="TimesNewRoman"/>
          <w:sz w:val="16"/>
          <w:szCs w:val="16"/>
          <w:lang w:val="hr-HR"/>
        </w:rPr>
        <w:t xml:space="preserve"> </w:t>
      </w:r>
      <w:r w:rsidRPr="003E15DD">
        <w:rPr>
          <w:rFonts w:eastAsia="TimesNewRoman"/>
          <w:lang w:val="hr-HR"/>
        </w:rPr>
        <w:t xml:space="preserve">i </w:t>
      </w:r>
      <w:r w:rsidRPr="003E15DD">
        <w:rPr>
          <w:rFonts w:eastAsia="TimesNewRoman"/>
          <w:vertAlign w:val="subscript"/>
          <w:lang w:val="hr-HR"/>
        </w:rPr>
        <w:t>20</w:t>
      </w:r>
      <w:r w:rsidRPr="003E15DD">
        <w:rPr>
          <w:rFonts w:eastAsia="TimesNewRoman"/>
          <w:lang w:val="hr-HR"/>
        </w:rPr>
        <w:t>Ca</w:t>
      </w:r>
      <w:r w:rsidRPr="003E15DD">
        <w:rPr>
          <w:rFonts w:eastAsia="TimesNewRoman"/>
          <w:vertAlign w:val="superscript"/>
          <w:lang w:val="hr-HR"/>
        </w:rPr>
        <w:t>40</w:t>
      </w:r>
    </w:p>
    <w:p w:rsidR="00644BFD" w:rsidRDefault="00644BFD" w:rsidP="00644BFD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3E15DD">
        <w:rPr>
          <w:rFonts w:eastAsia="TimesNewRoman"/>
          <w:lang w:val="hr-HR"/>
        </w:rPr>
        <w:t xml:space="preserve">d) </w:t>
      </w:r>
      <w:r w:rsidRPr="003E15DD">
        <w:rPr>
          <w:rFonts w:eastAsia="TimesNewRoman"/>
          <w:vertAlign w:val="subscript"/>
          <w:lang w:val="hr-HR"/>
        </w:rPr>
        <w:t>38</w:t>
      </w:r>
      <w:r w:rsidRPr="003E15DD">
        <w:rPr>
          <w:rFonts w:eastAsia="TimesNewRoman"/>
          <w:lang w:val="hr-HR"/>
        </w:rPr>
        <w:t>Sr</w:t>
      </w:r>
      <w:r w:rsidRPr="003E15DD">
        <w:rPr>
          <w:rFonts w:eastAsia="TimesNewRoman"/>
          <w:vertAlign w:val="superscript"/>
          <w:lang w:val="hr-HR"/>
        </w:rPr>
        <w:t>90</w:t>
      </w:r>
      <w:r w:rsidRPr="003E15DD">
        <w:rPr>
          <w:rFonts w:eastAsia="TimesNewRoman"/>
          <w:sz w:val="16"/>
          <w:szCs w:val="16"/>
          <w:lang w:val="hr-HR"/>
        </w:rPr>
        <w:t xml:space="preserve"> </w:t>
      </w:r>
      <w:r w:rsidRPr="003E15DD">
        <w:rPr>
          <w:rFonts w:eastAsia="TimesNewRoman"/>
          <w:lang w:val="hr-HR"/>
        </w:rPr>
        <w:t xml:space="preserve">i </w:t>
      </w:r>
      <w:r w:rsidRPr="003E15DD">
        <w:rPr>
          <w:rFonts w:eastAsia="TimesNewRoman"/>
          <w:vertAlign w:val="subscript"/>
          <w:lang w:val="hr-HR"/>
        </w:rPr>
        <w:t>38</w:t>
      </w:r>
      <w:r w:rsidRPr="003E15DD">
        <w:rPr>
          <w:rFonts w:eastAsia="TimesNewRoman"/>
          <w:lang w:val="hr-HR"/>
        </w:rPr>
        <w:t>Sr</w:t>
      </w:r>
      <w:r w:rsidRPr="003E15DD">
        <w:rPr>
          <w:rFonts w:eastAsia="TimesNewRoman"/>
          <w:vertAlign w:val="superscript"/>
          <w:lang w:val="hr-HR"/>
        </w:rPr>
        <w:t>88</w:t>
      </w:r>
      <w:r>
        <w:rPr>
          <w:rFonts w:eastAsia="TimesNewRoman"/>
          <w:vertAlign w:val="superscript"/>
          <w:lang w:val="hr-HR"/>
        </w:rPr>
        <w:t xml:space="preserve"> </w:t>
      </w:r>
    </w:p>
    <w:p w:rsidR="00644BFD" w:rsidRDefault="00644BFD" w:rsidP="00644BFD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</w:p>
    <w:p w:rsidR="00644BFD" w:rsidRPr="00707511" w:rsidRDefault="00644BFD" w:rsidP="00644BFD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 w:rsidRPr="00707511">
        <w:rPr>
          <w:rFonts w:eastAsia="TimesNewRoman"/>
          <w:lang w:val="hr-HR"/>
        </w:rPr>
        <w:t>25.  Raspored elektrona u ekvivalentnim 2p orbitalama vrši se prema:</w:t>
      </w:r>
    </w:p>
    <w:p w:rsidR="00644BFD" w:rsidRPr="00707511" w:rsidRDefault="00644BFD" w:rsidP="00644BFD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707511">
        <w:rPr>
          <w:rFonts w:eastAsia="TimesNewRoman"/>
          <w:lang w:val="hr-HR"/>
        </w:rPr>
        <w:t>a) Daltonovoj teoriji</w:t>
      </w:r>
    </w:p>
    <w:p w:rsidR="00644BFD" w:rsidRPr="00707511" w:rsidRDefault="00644BFD" w:rsidP="00644BFD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707511">
        <w:rPr>
          <w:rFonts w:eastAsia="TimesNewRoman"/>
          <w:lang w:val="hr-HR"/>
        </w:rPr>
        <w:t>b) Hajzenbergovim principom</w:t>
      </w:r>
    </w:p>
    <w:p w:rsidR="00644BFD" w:rsidRPr="00707511" w:rsidRDefault="00644BFD" w:rsidP="00644BFD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707511">
        <w:rPr>
          <w:rFonts w:eastAsia="TimesNewRoman"/>
          <w:lang w:val="hr-HR"/>
        </w:rPr>
        <w:t>c) Hundovim pravilom</w:t>
      </w:r>
    </w:p>
    <w:p w:rsidR="00644BFD" w:rsidRDefault="00644BFD" w:rsidP="00644BFD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707511">
        <w:rPr>
          <w:rFonts w:eastAsia="TimesNewRoman"/>
          <w:lang w:val="hr-HR"/>
        </w:rPr>
        <w:t>d) Paulijevom principu</w:t>
      </w:r>
    </w:p>
    <w:p w:rsidR="00644BFD" w:rsidRDefault="00644BFD" w:rsidP="00644BFD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</w:p>
    <w:p w:rsidR="00644BFD" w:rsidRPr="009A0252" w:rsidRDefault="00644BFD" w:rsidP="00644BFD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 w:rsidRPr="009A0252">
        <w:rPr>
          <w:rFonts w:eastAsia="TimesNewRoman"/>
          <w:lang w:val="hr-HR"/>
        </w:rPr>
        <w:t>26.  Formula gipsa je:</w:t>
      </w:r>
    </w:p>
    <w:p w:rsidR="00644BFD" w:rsidRPr="009A0252" w:rsidRDefault="00644BFD" w:rsidP="00644BFD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9A0252">
        <w:rPr>
          <w:rFonts w:eastAsia="TimesNewRoman"/>
          <w:lang w:val="hr-HR"/>
        </w:rPr>
        <w:t>a) MgSO</w:t>
      </w:r>
      <w:r w:rsidRPr="009A0252">
        <w:rPr>
          <w:rFonts w:eastAsia="TimesNewRoman"/>
          <w:sz w:val="16"/>
          <w:szCs w:val="16"/>
          <w:lang w:val="hr-HR"/>
        </w:rPr>
        <w:t xml:space="preserve">4 </w:t>
      </w:r>
      <w:r w:rsidRPr="009A0252">
        <w:rPr>
          <w:rFonts w:eastAsia="TimesNewRoman"/>
          <w:lang w:val="hr-HR"/>
        </w:rPr>
        <w:t>x 7H</w:t>
      </w:r>
      <w:r w:rsidRPr="009A0252">
        <w:rPr>
          <w:rFonts w:eastAsia="TimesNewRoman"/>
          <w:sz w:val="16"/>
          <w:szCs w:val="16"/>
          <w:lang w:val="hr-HR"/>
        </w:rPr>
        <w:t>2</w:t>
      </w:r>
      <w:r w:rsidRPr="009A0252">
        <w:rPr>
          <w:rFonts w:eastAsia="TimesNewRoman"/>
          <w:lang w:val="hr-HR"/>
        </w:rPr>
        <w:t>O</w:t>
      </w:r>
    </w:p>
    <w:p w:rsidR="00644BFD" w:rsidRPr="009A0252" w:rsidRDefault="00644BFD" w:rsidP="00644BFD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9A0252">
        <w:rPr>
          <w:rFonts w:eastAsia="TimesNewRoman"/>
          <w:lang w:val="hr-HR"/>
        </w:rPr>
        <w:t>b) CaSO</w:t>
      </w:r>
      <w:r w:rsidRPr="009A0252">
        <w:rPr>
          <w:rFonts w:eastAsia="TimesNewRoman"/>
          <w:sz w:val="16"/>
          <w:szCs w:val="16"/>
          <w:lang w:val="hr-HR"/>
        </w:rPr>
        <w:t xml:space="preserve">4 </w:t>
      </w:r>
      <w:r w:rsidRPr="009A0252">
        <w:rPr>
          <w:rFonts w:eastAsia="TimesNewRoman"/>
          <w:lang w:val="hr-HR"/>
        </w:rPr>
        <w:t>x 2H</w:t>
      </w:r>
      <w:r w:rsidRPr="009A0252">
        <w:rPr>
          <w:rFonts w:eastAsia="TimesNewRoman"/>
          <w:sz w:val="16"/>
          <w:szCs w:val="16"/>
          <w:lang w:val="hr-HR"/>
        </w:rPr>
        <w:t>2</w:t>
      </w:r>
      <w:r w:rsidRPr="009A0252">
        <w:rPr>
          <w:rFonts w:eastAsia="TimesNewRoman"/>
          <w:lang w:val="hr-HR"/>
        </w:rPr>
        <w:t>O</w:t>
      </w:r>
    </w:p>
    <w:p w:rsidR="00644BFD" w:rsidRPr="009A0252" w:rsidRDefault="00644BFD" w:rsidP="00644BFD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9A0252">
        <w:rPr>
          <w:rFonts w:eastAsia="TimesNewRoman"/>
          <w:lang w:val="hr-HR"/>
        </w:rPr>
        <w:t>c) ZnSO</w:t>
      </w:r>
      <w:r w:rsidRPr="009A0252">
        <w:rPr>
          <w:rFonts w:eastAsia="TimesNewRoman"/>
          <w:sz w:val="16"/>
          <w:szCs w:val="16"/>
          <w:lang w:val="hr-HR"/>
        </w:rPr>
        <w:t xml:space="preserve">4 </w:t>
      </w:r>
      <w:r w:rsidRPr="009A0252">
        <w:rPr>
          <w:rFonts w:eastAsia="TimesNewRoman"/>
          <w:lang w:val="hr-HR"/>
        </w:rPr>
        <w:t>x 7H</w:t>
      </w:r>
      <w:r w:rsidRPr="009A0252">
        <w:rPr>
          <w:rFonts w:eastAsia="TimesNewRoman"/>
          <w:sz w:val="16"/>
          <w:szCs w:val="16"/>
          <w:lang w:val="hr-HR"/>
        </w:rPr>
        <w:t>2</w:t>
      </w:r>
      <w:r w:rsidRPr="009A0252">
        <w:rPr>
          <w:rFonts w:eastAsia="TimesNewRoman"/>
          <w:lang w:val="hr-HR"/>
        </w:rPr>
        <w:t>O</w:t>
      </w:r>
    </w:p>
    <w:p w:rsidR="00644BFD" w:rsidRDefault="00644BFD" w:rsidP="00644BFD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9A0252">
        <w:rPr>
          <w:rFonts w:eastAsia="TimesNewRoman"/>
          <w:lang w:val="hr-HR"/>
        </w:rPr>
        <w:t>d) CuSO</w:t>
      </w:r>
      <w:r w:rsidRPr="009A0252">
        <w:rPr>
          <w:rFonts w:eastAsia="TimesNewRoman"/>
          <w:sz w:val="16"/>
          <w:szCs w:val="16"/>
          <w:lang w:val="hr-HR"/>
        </w:rPr>
        <w:t xml:space="preserve">4 </w:t>
      </w:r>
      <w:r w:rsidRPr="009A0252">
        <w:rPr>
          <w:rFonts w:eastAsia="TimesNewRoman"/>
          <w:lang w:val="hr-HR"/>
        </w:rPr>
        <w:t>x 5H</w:t>
      </w:r>
      <w:r w:rsidRPr="009A0252">
        <w:rPr>
          <w:rFonts w:eastAsia="TimesNewRoman"/>
          <w:sz w:val="16"/>
          <w:szCs w:val="16"/>
          <w:lang w:val="hr-HR"/>
        </w:rPr>
        <w:t>2</w:t>
      </w:r>
      <w:r w:rsidRPr="009A0252">
        <w:rPr>
          <w:rFonts w:eastAsia="TimesNewRoman"/>
          <w:lang w:val="hr-HR"/>
        </w:rPr>
        <w:t>O</w:t>
      </w:r>
    </w:p>
    <w:p w:rsidR="00644BFD" w:rsidRDefault="00644BFD" w:rsidP="00644BFD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</w:p>
    <w:p w:rsidR="00644BFD" w:rsidRDefault="00644BFD" w:rsidP="00644BFD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 w:rsidRPr="002F5826">
        <w:rPr>
          <w:rFonts w:eastAsia="TimesNewRoman"/>
          <w:lang w:val="hr-HR"/>
        </w:rPr>
        <w:t xml:space="preserve">27. </w:t>
      </w:r>
      <w:r w:rsidR="00F709A8">
        <w:rPr>
          <w:rFonts w:eastAsia="TimesNewRoman"/>
          <w:lang w:val="hr-HR"/>
        </w:rPr>
        <w:t xml:space="preserve">    </w:t>
      </w:r>
      <w:r w:rsidRPr="002F5826">
        <w:rPr>
          <w:rFonts w:eastAsia="TimesNewRoman"/>
          <w:lang w:val="hr-HR"/>
        </w:rPr>
        <w:t>Reakcijom acetatne kiseline i etanola nastaje___________________________.</w:t>
      </w:r>
    </w:p>
    <w:p w:rsidR="00644BFD" w:rsidRDefault="00644BFD" w:rsidP="00644BFD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</w:p>
    <w:p w:rsidR="00644BFD" w:rsidRDefault="00644BFD" w:rsidP="00644BFD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 w:rsidRPr="00D62C69">
        <w:rPr>
          <w:rFonts w:eastAsia="TimesNewRoman"/>
          <w:lang w:val="hr-HR"/>
        </w:rPr>
        <w:t>28.  Odredi oksidacione brojeve i uravnoteži slijedeću jednadžbu :</w:t>
      </w:r>
    </w:p>
    <w:p w:rsidR="00644BFD" w:rsidRPr="00D62C69" w:rsidRDefault="00644BFD" w:rsidP="00644BFD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</w:p>
    <w:p w:rsidR="00644BFD" w:rsidRDefault="00644BFD" w:rsidP="00644BFD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>
        <w:rPr>
          <w:rFonts w:eastAsia="TimesNewRoman"/>
          <w:lang w:val="hr-HR"/>
        </w:rPr>
        <w:t xml:space="preserve">                            </w:t>
      </w:r>
      <w:r w:rsidRPr="00D62C69">
        <w:rPr>
          <w:rFonts w:eastAsia="TimesNewRoman"/>
          <w:lang w:val="hr-HR"/>
        </w:rPr>
        <w:t>SO</w:t>
      </w:r>
      <w:r w:rsidRPr="00D62C69">
        <w:rPr>
          <w:rFonts w:eastAsia="TimesNewRoman"/>
          <w:vertAlign w:val="subscript"/>
          <w:lang w:val="hr-HR"/>
        </w:rPr>
        <w:t>2</w:t>
      </w:r>
      <w:r w:rsidRPr="00D62C69">
        <w:rPr>
          <w:rFonts w:eastAsia="TimesNewRoman"/>
          <w:lang w:val="hr-HR"/>
        </w:rPr>
        <w:t xml:space="preserve"> + Br</w:t>
      </w:r>
      <w:r w:rsidRPr="00D62C69">
        <w:rPr>
          <w:rFonts w:eastAsia="TimesNewRoman"/>
          <w:vertAlign w:val="subscript"/>
          <w:lang w:val="hr-HR"/>
        </w:rPr>
        <w:t>2</w:t>
      </w:r>
      <w:r w:rsidRPr="00D62C69">
        <w:rPr>
          <w:rFonts w:eastAsia="TimesNewRoman"/>
          <w:lang w:val="hr-HR"/>
        </w:rPr>
        <w:t xml:space="preserve"> + H20 → HBr + H</w:t>
      </w:r>
      <w:r w:rsidRPr="00D62C69">
        <w:rPr>
          <w:rFonts w:eastAsia="TimesNewRoman"/>
          <w:vertAlign w:val="subscript"/>
          <w:lang w:val="hr-HR"/>
        </w:rPr>
        <w:t>2</w:t>
      </w:r>
      <w:r w:rsidRPr="00D62C69">
        <w:rPr>
          <w:rFonts w:eastAsia="TimesNewRoman"/>
          <w:lang w:val="hr-HR"/>
        </w:rPr>
        <w:t>SO</w:t>
      </w:r>
      <w:r w:rsidRPr="00D62C69">
        <w:rPr>
          <w:rFonts w:eastAsia="TimesNewRoman"/>
          <w:vertAlign w:val="subscript"/>
          <w:lang w:val="hr-HR"/>
        </w:rPr>
        <w:t>4</w:t>
      </w:r>
      <w:r>
        <w:rPr>
          <w:rFonts w:eastAsia="TimesNewRoman"/>
          <w:vertAlign w:val="subscript"/>
          <w:lang w:val="hr-HR"/>
        </w:rPr>
        <w:t xml:space="preserve"> </w:t>
      </w:r>
    </w:p>
    <w:p w:rsidR="00644BFD" w:rsidRDefault="00644BFD" w:rsidP="00644BFD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</w:p>
    <w:p w:rsidR="00644BFD" w:rsidRDefault="00644BFD" w:rsidP="00644BFD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</w:p>
    <w:p w:rsidR="00644BFD" w:rsidRDefault="00644BFD" w:rsidP="00644BFD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</w:p>
    <w:p w:rsidR="00644BFD" w:rsidRDefault="00644BFD" w:rsidP="00644BFD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</w:p>
    <w:p w:rsidR="00644BFD" w:rsidRDefault="00644BFD" w:rsidP="00644BFD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>
        <w:rPr>
          <w:rFonts w:eastAsia="TimesNewRoman"/>
          <w:lang w:val="hr-HR"/>
        </w:rPr>
        <w:t>29. Dopuni jednačinu hemijske reakcije:</w:t>
      </w:r>
    </w:p>
    <w:p w:rsidR="00644BFD" w:rsidRDefault="00644BFD" w:rsidP="00644BFD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</w:p>
    <w:p w:rsidR="00644BFD" w:rsidRDefault="00644BFD" w:rsidP="00644BFD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>
        <w:rPr>
          <w:rFonts w:eastAsiaTheme="minorHAnsi"/>
          <w:b/>
          <w:bCs/>
          <w:lang w:val="hr-HR"/>
        </w:rPr>
        <w:t xml:space="preserve">                               </w:t>
      </w:r>
      <w:r w:rsidRPr="00144972">
        <w:rPr>
          <w:rFonts w:eastAsia="TimesNewRoman"/>
          <w:lang w:val="hr-HR"/>
        </w:rPr>
        <w:t xml:space="preserve"> KOH </w:t>
      </w:r>
      <w:r>
        <w:rPr>
          <w:rFonts w:eastAsia="TimesNewRoman"/>
          <w:lang w:val="hr-HR"/>
        </w:rPr>
        <w:t xml:space="preserve"> </w:t>
      </w:r>
      <w:r w:rsidRPr="00144972">
        <w:rPr>
          <w:rFonts w:eastAsia="TimesNewRoman"/>
          <w:lang w:val="hr-HR"/>
        </w:rPr>
        <w:t>+ ______</w:t>
      </w:r>
      <w:r>
        <w:rPr>
          <w:rFonts w:eastAsia="TimesNewRoman"/>
          <w:lang w:val="hr-HR"/>
        </w:rPr>
        <w:t>___</w:t>
      </w:r>
      <w:r w:rsidRPr="00144972">
        <w:rPr>
          <w:rFonts w:eastAsia="TimesNewRoman"/>
          <w:lang w:val="hr-HR"/>
        </w:rPr>
        <w:t xml:space="preserve"> → K</w:t>
      </w:r>
      <w:r w:rsidRPr="00144972">
        <w:rPr>
          <w:rFonts w:eastAsia="TimesNewRoman"/>
          <w:vertAlign w:val="subscript"/>
          <w:lang w:val="hr-HR"/>
        </w:rPr>
        <w:t>2</w:t>
      </w:r>
      <w:r w:rsidRPr="00144972">
        <w:rPr>
          <w:rFonts w:eastAsia="TimesNewRoman"/>
          <w:lang w:val="hr-HR"/>
        </w:rPr>
        <w:t>SO</w:t>
      </w:r>
      <w:r w:rsidRPr="00144972">
        <w:rPr>
          <w:rFonts w:eastAsia="TimesNewRoman"/>
          <w:vertAlign w:val="subscript"/>
          <w:lang w:val="hr-HR"/>
        </w:rPr>
        <w:t>4</w:t>
      </w:r>
      <w:r w:rsidRPr="00144972">
        <w:rPr>
          <w:rFonts w:eastAsia="TimesNewRoman"/>
          <w:sz w:val="16"/>
          <w:szCs w:val="16"/>
          <w:lang w:val="hr-HR"/>
        </w:rPr>
        <w:t xml:space="preserve"> </w:t>
      </w:r>
      <w:r>
        <w:rPr>
          <w:rFonts w:eastAsia="TimesNewRoman"/>
          <w:sz w:val="16"/>
          <w:szCs w:val="16"/>
          <w:lang w:val="hr-HR"/>
        </w:rPr>
        <w:t xml:space="preserve"> </w:t>
      </w:r>
      <w:r w:rsidRPr="00144972">
        <w:rPr>
          <w:rFonts w:eastAsia="TimesNewRoman"/>
          <w:lang w:val="hr-HR"/>
        </w:rPr>
        <w:t xml:space="preserve">+ </w:t>
      </w:r>
      <w:r>
        <w:rPr>
          <w:rFonts w:eastAsia="TimesNewRoman"/>
          <w:lang w:val="hr-HR"/>
        </w:rPr>
        <w:t xml:space="preserve"> </w:t>
      </w:r>
      <w:r w:rsidRPr="00144972">
        <w:rPr>
          <w:rFonts w:eastAsia="TimesNewRoman"/>
          <w:lang w:val="hr-HR"/>
        </w:rPr>
        <w:t>H</w:t>
      </w:r>
      <w:r w:rsidRPr="00144972">
        <w:rPr>
          <w:rFonts w:eastAsia="TimesNewRoman"/>
          <w:vertAlign w:val="subscript"/>
          <w:lang w:val="hr-HR"/>
        </w:rPr>
        <w:t>2</w:t>
      </w:r>
      <w:r w:rsidRPr="00144972">
        <w:rPr>
          <w:rFonts w:eastAsia="TimesNewRoman"/>
          <w:lang w:val="hr-HR"/>
        </w:rPr>
        <w:t>O</w:t>
      </w:r>
    </w:p>
    <w:p w:rsidR="00644BFD" w:rsidRDefault="00644BFD" w:rsidP="00644BFD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</w:p>
    <w:p w:rsidR="00644BFD" w:rsidRDefault="00644BFD" w:rsidP="00644BFD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</w:p>
    <w:p w:rsidR="00644BFD" w:rsidRDefault="00644BFD" w:rsidP="00644BFD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</w:p>
    <w:p w:rsidR="00644BFD" w:rsidRDefault="00644BFD" w:rsidP="00644BFD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</w:p>
    <w:p w:rsidR="00644BFD" w:rsidRDefault="00644BFD" w:rsidP="00644BFD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</w:p>
    <w:p w:rsidR="00644BFD" w:rsidRDefault="00644BFD" w:rsidP="00644BFD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</w:p>
    <w:p w:rsidR="00F709A8" w:rsidRDefault="00F709A8" w:rsidP="00644BFD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</w:p>
    <w:p w:rsidR="00644BFD" w:rsidRDefault="00644BFD" w:rsidP="00644BFD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</w:p>
    <w:p w:rsidR="00644BFD" w:rsidRPr="007B2EA2" w:rsidRDefault="00644BFD" w:rsidP="00644BFD">
      <w:pPr>
        <w:autoSpaceDE w:val="0"/>
        <w:autoSpaceDN w:val="0"/>
        <w:adjustRightInd w:val="0"/>
        <w:spacing w:line="276" w:lineRule="auto"/>
        <w:rPr>
          <w:rFonts w:eastAsia="TimesNewRoman"/>
          <w:b/>
          <w:lang w:val="hr-HR"/>
        </w:rPr>
      </w:pPr>
      <w:r w:rsidRPr="007B2EA2">
        <w:rPr>
          <w:rFonts w:eastAsia="TimesNewRoman"/>
          <w:lang w:val="hr-HR"/>
        </w:rPr>
        <w:lastRenderedPageBreak/>
        <w:t xml:space="preserve">30.   </w:t>
      </w:r>
      <w:r w:rsidRPr="007B2EA2">
        <w:rPr>
          <w:rFonts w:eastAsia="TimesNewRoman"/>
          <w:b/>
          <w:lang w:val="hr-HR"/>
        </w:rPr>
        <w:t xml:space="preserve"> </w:t>
      </w:r>
      <w:r w:rsidRPr="007B2EA2">
        <w:rPr>
          <w:rFonts w:eastAsiaTheme="minorHAnsi"/>
          <w:bCs/>
          <w:lang w:val="hr-HR"/>
        </w:rPr>
        <w:t>Dajte naziv spoja prema IUPAC – ovoj nomenklaturi</w:t>
      </w:r>
      <w:r>
        <w:rPr>
          <w:rFonts w:eastAsiaTheme="minorHAnsi"/>
          <w:bCs/>
          <w:lang w:val="hr-HR"/>
        </w:rPr>
        <w:t xml:space="preserve">: </w:t>
      </w:r>
    </w:p>
    <w:p w:rsidR="00644BFD" w:rsidRDefault="00644BFD" w:rsidP="00644BFD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</w:p>
    <w:p w:rsidR="00644BFD" w:rsidRDefault="00644BFD" w:rsidP="00644BFD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 w:rsidRPr="00C560AF">
        <w:rPr>
          <w:rFonts w:eastAsia="TimesNewRoman"/>
          <w:noProof/>
          <w:lang w:val="hr-HR" w:eastAsia="hr-HR"/>
        </w:rPr>
        <w:drawing>
          <wp:inline distT="0" distB="0" distL="0" distR="0" wp14:anchorId="2A254E2C" wp14:editId="7434B4A4">
            <wp:extent cx="1912620" cy="126492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2620" cy="1264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NewRoman"/>
          <w:lang w:val="hr-HR"/>
        </w:rPr>
        <w:t>______________________________________</w:t>
      </w:r>
    </w:p>
    <w:p w:rsidR="00644BFD" w:rsidRDefault="00644BFD" w:rsidP="00644BFD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</w:p>
    <w:p w:rsidR="002141C6" w:rsidRDefault="002141C6" w:rsidP="002141C6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</w:p>
    <w:p w:rsidR="002141C6" w:rsidRPr="00C726FE" w:rsidRDefault="002141C6" w:rsidP="002141C6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 w:rsidRPr="00C726FE">
        <w:rPr>
          <w:rFonts w:eastAsia="TimesNewRoman"/>
          <w:lang w:val="hr-HR"/>
        </w:rPr>
        <w:t>31.  Stop kodoni su:</w:t>
      </w:r>
    </w:p>
    <w:p w:rsidR="002141C6" w:rsidRPr="00C726FE" w:rsidRDefault="002141C6" w:rsidP="002141C6">
      <w:pPr>
        <w:autoSpaceDE w:val="0"/>
        <w:autoSpaceDN w:val="0"/>
        <w:adjustRightInd w:val="0"/>
        <w:spacing w:line="276" w:lineRule="auto"/>
        <w:ind w:firstLine="567"/>
        <w:rPr>
          <w:rFonts w:eastAsia="TimesNewRoman"/>
          <w:lang w:val="hr-HR"/>
        </w:rPr>
      </w:pPr>
      <w:r w:rsidRPr="00C726FE">
        <w:rPr>
          <w:rFonts w:eastAsia="TimesNewRoman"/>
          <w:lang w:val="hr-HR"/>
        </w:rPr>
        <w:t>a) CUG, GUG, GGA</w:t>
      </w:r>
    </w:p>
    <w:p w:rsidR="002141C6" w:rsidRPr="00C726FE" w:rsidRDefault="002141C6" w:rsidP="002141C6">
      <w:pPr>
        <w:autoSpaceDE w:val="0"/>
        <w:autoSpaceDN w:val="0"/>
        <w:adjustRightInd w:val="0"/>
        <w:spacing w:line="276" w:lineRule="auto"/>
        <w:ind w:firstLine="567"/>
        <w:rPr>
          <w:rFonts w:eastAsia="TimesNewRoman"/>
          <w:lang w:val="hr-HR"/>
        </w:rPr>
      </w:pPr>
      <w:r w:rsidRPr="00C726FE">
        <w:rPr>
          <w:rFonts w:eastAsia="TimesNewRoman"/>
          <w:lang w:val="hr-HR"/>
        </w:rPr>
        <w:t>b) UUA, UAG, UGA</w:t>
      </w:r>
    </w:p>
    <w:p w:rsidR="002141C6" w:rsidRDefault="002141C6" w:rsidP="002141C6">
      <w:pPr>
        <w:spacing w:line="276" w:lineRule="auto"/>
        <w:ind w:firstLine="567"/>
        <w:rPr>
          <w:rFonts w:eastAsia="TimesNewRoman"/>
          <w:lang w:val="hr-HR"/>
        </w:rPr>
      </w:pPr>
      <w:r w:rsidRPr="00C726FE">
        <w:rPr>
          <w:rFonts w:eastAsia="TimesNewRoman"/>
          <w:lang w:val="hr-HR"/>
        </w:rPr>
        <w:t>c) AUG, GAG, UUC</w:t>
      </w:r>
    </w:p>
    <w:p w:rsidR="002141C6" w:rsidRDefault="002141C6" w:rsidP="002141C6">
      <w:pPr>
        <w:spacing w:line="276" w:lineRule="auto"/>
        <w:ind w:firstLine="567"/>
        <w:rPr>
          <w:rFonts w:eastAsia="TimesNewRoman"/>
          <w:lang w:val="hr-HR"/>
        </w:rPr>
      </w:pPr>
    </w:p>
    <w:p w:rsidR="002141C6" w:rsidRPr="00C01380" w:rsidRDefault="002141C6" w:rsidP="002141C6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 w:rsidRPr="00C01380">
        <w:rPr>
          <w:rFonts w:eastAsia="TimesNewRoman"/>
          <w:lang w:val="hr-HR"/>
        </w:rPr>
        <w:t>32.  Rodopsin se nalazi u:</w:t>
      </w:r>
    </w:p>
    <w:p w:rsidR="002141C6" w:rsidRPr="00C01380" w:rsidRDefault="002141C6" w:rsidP="002141C6">
      <w:pPr>
        <w:autoSpaceDE w:val="0"/>
        <w:autoSpaceDN w:val="0"/>
        <w:adjustRightInd w:val="0"/>
        <w:spacing w:line="276" w:lineRule="auto"/>
        <w:ind w:firstLine="567"/>
        <w:rPr>
          <w:rFonts w:eastAsia="TimesNewRoman"/>
          <w:lang w:val="hr-HR"/>
        </w:rPr>
      </w:pPr>
      <w:r w:rsidRPr="00C01380">
        <w:rPr>
          <w:rFonts w:eastAsia="TimesNewRoman"/>
          <w:lang w:val="hr-HR"/>
        </w:rPr>
        <w:t>a) čunićima</w:t>
      </w:r>
    </w:p>
    <w:p w:rsidR="002141C6" w:rsidRPr="00C01380" w:rsidRDefault="002141C6" w:rsidP="002141C6">
      <w:pPr>
        <w:autoSpaceDE w:val="0"/>
        <w:autoSpaceDN w:val="0"/>
        <w:adjustRightInd w:val="0"/>
        <w:spacing w:line="276" w:lineRule="auto"/>
        <w:ind w:firstLine="567"/>
        <w:rPr>
          <w:rFonts w:eastAsia="TimesNewRoman"/>
          <w:lang w:val="hr-HR"/>
        </w:rPr>
      </w:pPr>
      <w:r w:rsidRPr="00C01380">
        <w:rPr>
          <w:rFonts w:eastAsia="TimesNewRoman"/>
          <w:lang w:val="hr-HR"/>
        </w:rPr>
        <w:t>b) štapićima</w:t>
      </w:r>
    </w:p>
    <w:p w:rsidR="002141C6" w:rsidRPr="00C01380" w:rsidRDefault="002141C6" w:rsidP="002141C6">
      <w:pPr>
        <w:autoSpaceDE w:val="0"/>
        <w:autoSpaceDN w:val="0"/>
        <w:adjustRightInd w:val="0"/>
        <w:spacing w:line="276" w:lineRule="auto"/>
        <w:ind w:firstLine="567"/>
        <w:rPr>
          <w:rFonts w:eastAsia="TimesNewRoman"/>
          <w:lang w:val="hr-HR"/>
        </w:rPr>
      </w:pPr>
      <w:r w:rsidRPr="00C01380">
        <w:rPr>
          <w:rFonts w:eastAsia="TimesNewRoman"/>
          <w:lang w:val="hr-HR"/>
        </w:rPr>
        <w:t>c) čunićima i štapićima</w:t>
      </w:r>
    </w:p>
    <w:p w:rsidR="002141C6" w:rsidRDefault="002141C6" w:rsidP="002141C6">
      <w:pPr>
        <w:spacing w:line="276" w:lineRule="auto"/>
        <w:ind w:firstLine="567"/>
        <w:rPr>
          <w:rFonts w:eastAsia="TimesNewRoman"/>
          <w:lang w:val="hr-HR"/>
        </w:rPr>
      </w:pPr>
      <w:r w:rsidRPr="00C01380">
        <w:rPr>
          <w:rFonts w:eastAsia="TimesNewRoman"/>
          <w:lang w:val="hr-HR"/>
        </w:rPr>
        <w:t>d) ni jedan odgovor nije tačan</w:t>
      </w:r>
    </w:p>
    <w:p w:rsidR="002141C6" w:rsidRDefault="002141C6" w:rsidP="002141C6">
      <w:pPr>
        <w:spacing w:line="276" w:lineRule="auto"/>
        <w:ind w:firstLine="567"/>
        <w:rPr>
          <w:rFonts w:eastAsia="TimesNewRoman"/>
          <w:lang w:val="hr-HR"/>
        </w:rPr>
      </w:pPr>
    </w:p>
    <w:p w:rsidR="002141C6" w:rsidRPr="00C01380" w:rsidRDefault="002141C6" w:rsidP="002141C6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 w:rsidRPr="00C01380">
        <w:rPr>
          <w:rFonts w:eastAsia="TimesNewRoman"/>
          <w:lang w:val="hr-HR"/>
        </w:rPr>
        <w:t>33.  Citoplazmatski organeli koji nisu prisutni u animalnim ćelijama su:</w:t>
      </w:r>
    </w:p>
    <w:p w:rsidR="002141C6" w:rsidRPr="00C01380" w:rsidRDefault="002141C6" w:rsidP="002141C6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C01380">
        <w:rPr>
          <w:rFonts w:eastAsia="TimesNewRoman"/>
          <w:lang w:val="hr-HR"/>
        </w:rPr>
        <w:t>a) ribosomi</w:t>
      </w:r>
    </w:p>
    <w:p w:rsidR="002141C6" w:rsidRPr="00C01380" w:rsidRDefault="002141C6" w:rsidP="002141C6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C01380">
        <w:rPr>
          <w:rFonts w:eastAsia="TimesNewRoman"/>
          <w:lang w:val="hr-HR"/>
        </w:rPr>
        <w:t>b) leukoplasti</w:t>
      </w:r>
    </w:p>
    <w:p w:rsidR="002141C6" w:rsidRPr="00C01380" w:rsidRDefault="002141C6" w:rsidP="002141C6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C01380">
        <w:rPr>
          <w:rFonts w:eastAsia="TimesNewRoman"/>
          <w:lang w:val="hr-HR"/>
        </w:rPr>
        <w:t>c) mitohondriji</w:t>
      </w:r>
    </w:p>
    <w:p w:rsidR="002141C6" w:rsidRPr="00C01380" w:rsidRDefault="002141C6" w:rsidP="002141C6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C01380">
        <w:rPr>
          <w:rFonts w:eastAsia="TimesNewRoman"/>
          <w:lang w:val="hr-HR"/>
        </w:rPr>
        <w:t>d) hondriosomi</w:t>
      </w:r>
    </w:p>
    <w:p w:rsidR="002141C6" w:rsidRDefault="002141C6" w:rsidP="002141C6">
      <w:pPr>
        <w:spacing w:line="276" w:lineRule="auto"/>
        <w:ind w:firstLine="709"/>
        <w:rPr>
          <w:rFonts w:eastAsia="TimesNewRoman"/>
          <w:lang w:val="hr-HR"/>
        </w:rPr>
      </w:pPr>
      <w:r w:rsidRPr="00C01380">
        <w:rPr>
          <w:rFonts w:eastAsia="TimesNewRoman"/>
          <w:lang w:val="hr-HR"/>
        </w:rPr>
        <w:t>e) diktiosomi</w:t>
      </w:r>
    </w:p>
    <w:p w:rsidR="002141C6" w:rsidRDefault="002141C6" w:rsidP="002141C6">
      <w:pPr>
        <w:spacing w:line="276" w:lineRule="auto"/>
        <w:ind w:firstLine="709"/>
        <w:rPr>
          <w:rFonts w:eastAsia="TimesNewRoman"/>
          <w:lang w:val="hr-HR"/>
        </w:rPr>
      </w:pPr>
    </w:p>
    <w:p w:rsidR="002141C6" w:rsidRPr="009D5F2C" w:rsidRDefault="002141C6" w:rsidP="002141C6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 w:rsidRPr="009D5F2C">
        <w:rPr>
          <w:rFonts w:eastAsia="TimesNewRoman"/>
          <w:lang w:val="hr-HR"/>
        </w:rPr>
        <w:t>34.  Ako je kodon ACU, onda je antikodon:</w:t>
      </w:r>
    </w:p>
    <w:p w:rsidR="002141C6" w:rsidRPr="009D5F2C" w:rsidRDefault="002141C6" w:rsidP="002141C6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9D5F2C">
        <w:rPr>
          <w:rFonts w:eastAsia="TimesNewRoman"/>
          <w:lang w:val="hr-HR"/>
        </w:rPr>
        <w:t>a) TAC</w:t>
      </w:r>
    </w:p>
    <w:p w:rsidR="002141C6" w:rsidRPr="009D5F2C" w:rsidRDefault="002141C6" w:rsidP="002141C6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9D5F2C">
        <w:rPr>
          <w:rFonts w:eastAsia="TimesNewRoman"/>
          <w:lang w:val="hr-HR"/>
        </w:rPr>
        <w:t>b) CAT</w:t>
      </w:r>
    </w:p>
    <w:p w:rsidR="002141C6" w:rsidRPr="009D5F2C" w:rsidRDefault="002141C6" w:rsidP="002141C6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9D5F2C">
        <w:rPr>
          <w:rFonts w:eastAsia="TimesNewRoman"/>
          <w:lang w:val="hr-HR"/>
        </w:rPr>
        <w:t>c) UTA</w:t>
      </w:r>
    </w:p>
    <w:p w:rsidR="002141C6" w:rsidRPr="009D5F2C" w:rsidRDefault="002141C6" w:rsidP="002141C6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9D5F2C">
        <w:rPr>
          <w:rFonts w:eastAsia="TimesNewRoman"/>
          <w:lang w:val="hr-HR"/>
        </w:rPr>
        <w:t>d) CUT</w:t>
      </w:r>
    </w:p>
    <w:p w:rsidR="002141C6" w:rsidRDefault="002141C6" w:rsidP="002141C6">
      <w:pPr>
        <w:spacing w:line="276" w:lineRule="auto"/>
        <w:ind w:firstLine="709"/>
        <w:rPr>
          <w:rFonts w:eastAsia="TimesNewRoman"/>
          <w:lang w:val="hr-HR"/>
        </w:rPr>
      </w:pPr>
      <w:r w:rsidRPr="009D5F2C">
        <w:rPr>
          <w:rFonts w:eastAsia="TimesNewRoman"/>
          <w:lang w:val="hr-HR"/>
        </w:rPr>
        <w:t>e) UGA</w:t>
      </w:r>
    </w:p>
    <w:p w:rsidR="002141C6" w:rsidRDefault="002141C6" w:rsidP="002141C6">
      <w:pPr>
        <w:spacing w:line="276" w:lineRule="auto"/>
        <w:ind w:firstLine="709"/>
        <w:rPr>
          <w:rFonts w:eastAsia="TimesNewRoman"/>
          <w:lang w:val="hr-HR"/>
        </w:rPr>
      </w:pPr>
    </w:p>
    <w:p w:rsidR="002141C6" w:rsidRPr="004B32A8" w:rsidRDefault="002141C6" w:rsidP="002141C6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 w:rsidRPr="004B32A8">
        <w:rPr>
          <w:rFonts w:eastAsia="TimesNewRoman"/>
          <w:lang w:val="hr-HR"/>
        </w:rPr>
        <w:t>35.  Koenzim je komponenta enzima koja:</w:t>
      </w:r>
    </w:p>
    <w:p w:rsidR="002141C6" w:rsidRPr="004B32A8" w:rsidRDefault="002141C6" w:rsidP="002141C6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4B32A8">
        <w:rPr>
          <w:rFonts w:eastAsia="TimesNewRoman"/>
          <w:lang w:val="hr-HR"/>
        </w:rPr>
        <w:t>a) prepoznaje supstrat</w:t>
      </w:r>
    </w:p>
    <w:p w:rsidR="002141C6" w:rsidRPr="004B32A8" w:rsidRDefault="002141C6" w:rsidP="002141C6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4B32A8">
        <w:rPr>
          <w:rFonts w:eastAsia="TimesNewRoman"/>
          <w:lang w:val="hr-HR"/>
        </w:rPr>
        <w:t>b) aktivira žlijezde</w:t>
      </w:r>
    </w:p>
    <w:p w:rsidR="002141C6" w:rsidRPr="004B32A8" w:rsidRDefault="002141C6" w:rsidP="002141C6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>
        <w:rPr>
          <w:rFonts w:eastAsia="TimesNewRoman"/>
          <w:lang w:val="hr-HR"/>
        </w:rPr>
        <w:t>c) određ</w:t>
      </w:r>
      <w:r w:rsidRPr="004B32A8">
        <w:rPr>
          <w:rFonts w:eastAsia="TimesNewRoman"/>
          <w:lang w:val="hr-HR"/>
        </w:rPr>
        <w:t>uje tip biohemijske reakcije</w:t>
      </w:r>
    </w:p>
    <w:p w:rsidR="002141C6" w:rsidRDefault="002141C6" w:rsidP="002141C6">
      <w:pPr>
        <w:spacing w:line="276" w:lineRule="auto"/>
        <w:ind w:firstLine="709"/>
        <w:rPr>
          <w:rFonts w:eastAsia="TimesNewRoman"/>
          <w:lang w:val="hr-HR"/>
        </w:rPr>
      </w:pPr>
      <w:r w:rsidRPr="004B32A8">
        <w:rPr>
          <w:rFonts w:eastAsia="TimesNewRoman"/>
          <w:lang w:val="hr-HR"/>
        </w:rPr>
        <w:t>d) prekida djelovanje enzima</w:t>
      </w:r>
    </w:p>
    <w:p w:rsidR="002141C6" w:rsidRDefault="002141C6" w:rsidP="002141C6">
      <w:pPr>
        <w:spacing w:line="276" w:lineRule="auto"/>
        <w:ind w:firstLine="709"/>
        <w:rPr>
          <w:rFonts w:eastAsia="TimesNewRoman"/>
          <w:lang w:val="hr-HR"/>
        </w:rPr>
      </w:pPr>
    </w:p>
    <w:p w:rsidR="002141C6" w:rsidRDefault="002141C6" w:rsidP="002141C6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</w:p>
    <w:p w:rsidR="002141C6" w:rsidRDefault="002141C6" w:rsidP="002141C6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</w:p>
    <w:p w:rsidR="002141C6" w:rsidRPr="00B7452C" w:rsidRDefault="002141C6" w:rsidP="002141C6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 w:rsidRPr="00B7452C">
        <w:rPr>
          <w:rFonts w:eastAsia="TimesNewRoman"/>
          <w:lang w:val="hr-HR"/>
        </w:rPr>
        <w:lastRenderedPageBreak/>
        <w:t>36.  Idioekologija proučava odnose:</w:t>
      </w:r>
    </w:p>
    <w:p w:rsidR="002141C6" w:rsidRPr="00B7452C" w:rsidRDefault="002141C6" w:rsidP="002141C6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B7452C">
        <w:rPr>
          <w:rFonts w:eastAsia="TimesNewRoman"/>
          <w:lang w:val="hr-HR"/>
        </w:rPr>
        <w:t>a) jedinki i sredine</w:t>
      </w:r>
    </w:p>
    <w:p w:rsidR="002141C6" w:rsidRPr="00B7452C" w:rsidRDefault="002141C6" w:rsidP="002141C6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 w:rsidRPr="00B7452C">
        <w:rPr>
          <w:rFonts w:eastAsia="TimesNewRoman"/>
          <w:lang w:val="hr-HR"/>
        </w:rPr>
        <w:t>b) populacije, biocenoza i sredine</w:t>
      </w:r>
    </w:p>
    <w:p w:rsidR="002141C6" w:rsidRPr="00B7452C" w:rsidRDefault="00733540" w:rsidP="002141C6">
      <w:pPr>
        <w:autoSpaceDE w:val="0"/>
        <w:autoSpaceDN w:val="0"/>
        <w:adjustRightInd w:val="0"/>
        <w:spacing w:line="276" w:lineRule="auto"/>
        <w:ind w:firstLine="709"/>
        <w:rPr>
          <w:rFonts w:eastAsia="TimesNewRoman"/>
          <w:lang w:val="hr-HR"/>
        </w:rPr>
      </w:pPr>
      <w:r>
        <w:rPr>
          <w:rFonts w:eastAsia="TimesNewRoman"/>
          <w:lang w:val="hr-HR"/>
        </w:rPr>
        <w:t>c) međ</w:t>
      </w:r>
      <w:bookmarkStart w:id="0" w:name="_GoBack"/>
      <w:bookmarkEnd w:id="0"/>
      <w:r w:rsidR="002141C6" w:rsidRPr="00B7452C">
        <w:rPr>
          <w:rFonts w:eastAsia="TimesNewRoman"/>
          <w:lang w:val="hr-HR"/>
        </w:rPr>
        <w:t>u živim bićima u biocenozi</w:t>
      </w:r>
    </w:p>
    <w:p w:rsidR="002141C6" w:rsidRDefault="002141C6" w:rsidP="002141C6">
      <w:pPr>
        <w:spacing w:line="276" w:lineRule="auto"/>
        <w:ind w:firstLine="709"/>
        <w:rPr>
          <w:rFonts w:eastAsia="TimesNewRoman"/>
          <w:lang w:val="hr-HR"/>
        </w:rPr>
      </w:pPr>
      <w:r w:rsidRPr="00B7452C">
        <w:rPr>
          <w:rFonts w:eastAsia="TimesNewRoman"/>
          <w:lang w:val="hr-HR"/>
        </w:rPr>
        <w:t>d) biotopa i biocenoze</w:t>
      </w:r>
    </w:p>
    <w:p w:rsidR="002141C6" w:rsidRDefault="002141C6" w:rsidP="002141C6">
      <w:pPr>
        <w:spacing w:line="276" w:lineRule="auto"/>
        <w:ind w:firstLine="709"/>
        <w:rPr>
          <w:rFonts w:eastAsia="TimesNewRoman"/>
          <w:lang w:val="hr-HR"/>
        </w:rPr>
      </w:pPr>
    </w:p>
    <w:p w:rsidR="002141C6" w:rsidRPr="00B7452C" w:rsidRDefault="002141C6" w:rsidP="002141C6">
      <w:pPr>
        <w:autoSpaceDE w:val="0"/>
        <w:autoSpaceDN w:val="0"/>
        <w:adjustRightInd w:val="0"/>
        <w:spacing w:line="276" w:lineRule="auto"/>
        <w:ind w:left="851" w:hanging="851"/>
        <w:rPr>
          <w:rFonts w:eastAsia="TimesNewRoman"/>
          <w:lang w:val="hr-HR"/>
        </w:rPr>
      </w:pPr>
      <w:r w:rsidRPr="00B7452C">
        <w:rPr>
          <w:rFonts w:eastAsia="TimesNewRoman"/>
          <w:lang w:val="hr-HR"/>
        </w:rPr>
        <w:t>37.  Ako se čovjeku koji je Rh negativan, transfuzijom da Rh pozitivna krv, nastupit će hemolitička razgradnja eritrocita:</w:t>
      </w:r>
    </w:p>
    <w:p w:rsidR="002141C6" w:rsidRPr="00B7452C" w:rsidRDefault="002141C6" w:rsidP="002141C6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B7452C">
        <w:rPr>
          <w:rFonts w:eastAsia="TimesNewRoman"/>
          <w:lang w:val="hr-HR"/>
        </w:rPr>
        <w:t>a) odmah, pri prvoj transfuziji</w:t>
      </w:r>
    </w:p>
    <w:p w:rsidR="002141C6" w:rsidRPr="00B7452C" w:rsidRDefault="002141C6" w:rsidP="002141C6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B7452C">
        <w:rPr>
          <w:rFonts w:eastAsia="TimesNewRoman"/>
          <w:lang w:val="hr-HR"/>
        </w:rPr>
        <w:t>b) pri slijedećoj transfuziji</w:t>
      </w:r>
    </w:p>
    <w:p w:rsidR="002141C6" w:rsidRPr="00B7452C" w:rsidRDefault="002141C6" w:rsidP="002141C6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B7452C">
        <w:rPr>
          <w:rFonts w:eastAsia="TimesNewRoman"/>
          <w:lang w:val="hr-HR"/>
        </w:rPr>
        <w:t>c) neće nikada</w:t>
      </w:r>
    </w:p>
    <w:p w:rsidR="002141C6" w:rsidRPr="00B7452C" w:rsidRDefault="002141C6" w:rsidP="002141C6">
      <w:pPr>
        <w:spacing w:line="276" w:lineRule="auto"/>
        <w:ind w:firstLine="851"/>
        <w:rPr>
          <w:rFonts w:eastAsia="TimesNewRoman"/>
          <w:lang w:val="hr-HR"/>
        </w:rPr>
      </w:pPr>
      <w:r w:rsidRPr="00B7452C">
        <w:rPr>
          <w:rFonts w:eastAsia="TimesNewRoman"/>
          <w:lang w:val="hr-HR"/>
        </w:rPr>
        <w:t>d) samo ukoliko su različite ABO krvne grupe, bez obzira na Rh faktor</w:t>
      </w:r>
    </w:p>
    <w:p w:rsidR="002141C6" w:rsidRPr="00A52BE8" w:rsidRDefault="002141C6" w:rsidP="002141C6">
      <w:pPr>
        <w:spacing w:line="276" w:lineRule="auto"/>
        <w:rPr>
          <w:rFonts w:eastAsia="TimesNewRoman"/>
          <w:lang w:val="hr-HR"/>
        </w:rPr>
      </w:pPr>
    </w:p>
    <w:p w:rsidR="002141C6" w:rsidRPr="002443B2" w:rsidRDefault="002141C6" w:rsidP="002141C6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 w:rsidRPr="002443B2">
        <w:rPr>
          <w:rFonts w:eastAsia="TimesNewRoman"/>
          <w:lang w:val="hr-HR"/>
        </w:rPr>
        <w:t>38.  U usnu duplju kod ljudi ulijevaju se pljuvačne žlijezde:</w:t>
      </w:r>
    </w:p>
    <w:p w:rsidR="002141C6" w:rsidRPr="002443B2" w:rsidRDefault="002141C6" w:rsidP="002141C6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2443B2">
        <w:rPr>
          <w:rFonts w:eastAsia="TimesNewRoman"/>
          <w:lang w:val="hr-HR"/>
        </w:rPr>
        <w:t>a) Dva para</w:t>
      </w:r>
    </w:p>
    <w:p w:rsidR="002141C6" w:rsidRPr="002443B2" w:rsidRDefault="002141C6" w:rsidP="002141C6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2443B2">
        <w:rPr>
          <w:rFonts w:eastAsia="TimesNewRoman"/>
          <w:lang w:val="hr-HR"/>
        </w:rPr>
        <w:t>b) Dvije žlijezde</w:t>
      </w:r>
    </w:p>
    <w:p w:rsidR="002141C6" w:rsidRPr="002443B2" w:rsidRDefault="002141C6" w:rsidP="002141C6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2443B2">
        <w:rPr>
          <w:rFonts w:eastAsia="TimesNewRoman"/>
          <w:lang w:val="hr-HR"/>
        </w:rPr>
        <w:t>c) Tri žlijezde</w:t>
      </w:r>
    </w:p>
    <w:p w:rsidR="002141C6" w:rsidRPr="002443B2" w:rsidRDefault="002141C6" w:rsidP="002141C6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2443B2">
        <w:rPr>
          <w:rFonts w:eastAsia="TimesNewRoman"/>
          <w:lang w:val="hr-HR"/>
        </w:rPr>
        <w:t>d) Tri para</w:t>
      </w:r>
    </w:p>
    <w:p w:rsidR="002141C6" w:rsidRPr="002443B2" w:rsidRDefault="002141C6" w:rsidP="002141C6">
      <w:pPr>
        <w:spacing w:line="276" w:lineRule="auto"/>
        <w:ind w:firstLine="851"/>
        <w:rPr>
          <w:rFonts w:eastAsia="TimesNewRoman"/>
          <w:lang w:val="hr-HR"/>
        </w:rPr>
      </w:pPr>
      <w:r w:rsidRPr="002443B2">
        <w:rPr>
          <w:rFonts w:eastAsia="TimesNewRoman"/>
          <w:lang w:val="hr-HR"/>
        </w:rPr>
        <w:t>e) Četiri para</w:t>
      </w:r>
    </w:p>
    <w:p w:rsidR="002141C6" w:rsidRDefault="002141C6" w:rsidP="002141C6">
      <w:pPr>
        <w:spacing w:line="276" w:lineRule="auto"/>
        <w:rPr>
          <w:rFonts w:eastAsia="TimesNewRoman"/>
          <w:lang w:val="hr-HR"/>
        </w:rPr>
      </w:pPr>
    </w:p>
    <w:p w:rsidR="002141C6" w:rsidRPr="00306AF8" w:rsidRDefault="00F709A8" w:rsidP="002141C6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>
        <w:rPr>
          <w:rFonts w:eastAsia="TimesNewRoman"/>
          <w:lang w:val="hr-HR"/>
        </w:rPr>
        <w:t xml:space="preserve">39. </w:t>
      </w:r>
      <w:r w:rsidR="002141C6" w:rsidRPr="00306AF8">
        <w:rPr>
          <w:rFonts w:eastAsia="TimesNewRoman"/>
          <w:lang w:val="hr-HR"/>
        </w:rPr>
        <w:t xml:space="preserve"> Zaokružite tačnu tvrdnju:</w:t>
      </w:r>
    </w:p>
    <w:p w:rsidR="002141C6" w:rsidRPr="00306AF8" w:rsidRDefault="002141C6" w:rsidP="002141C6">
      <w:pPr>
        <w:autoSpaceDE w:val="0"/>
        <w:autoSpaceDN w:val="0"/>
        <w:adjustRightInd w:val="0"/>
        <w:spacing w:line="276" w:lineRule="auto"/>
        <w:ind w:left="1134" w:hanging="283"/>
        <w:rPr>
          <w:rFonts w:eastAsia="TimesNewRoman"/>
          <w:lang w:val="hr-HR"/>
        </w:rPr>
      </w:pPr>
      <w:r w:rsidRPr="00306AF8">
        <w:rPr>
          <w:rFonts w:eastAsia="TimesNewRoman"/>
          <w:lang w:val="hr-HR"/>
        </w:rPr>
        <w:t>a) U eukariotskoj ćeliji hromatin se tokom ćelijske diobe kondenzuje, gradeći hromozome.</w:t>
      </w:r>
    </w:p>
    <w:p w:rsidR="002141C6" w:rsidRPr="00306AF8" w:rsidRDefault="002141C6" w:rsidP="002141C6">
      <w:pPr>
        <w:autoSpaceDE w:val="0"/>
        <w:autoSpaceDN w:val="0"/>
        <w:adjustRightInd w:val="0"/>
        <w:spacing w:line="276" w:lineRule="auto"/>
        <w:ind w:left="1134" w:hanging="283"/>
        <w:rPr>
          <w:rFonts w:eastAsia="TimesNewRoman"/>
          <w:lang w:val="hr-HR"/>
        </w:rPr>
      </w:pPr>
      <w:r w:rsidRPr="00306AF8">
        <w:rPr>
          <w:rFonts w:eastAsia="TimesNewRoman"/>
          <w:lang w:val="hr-HR"/>
        </w:rPr>
        <w:t>b) Broj hromozoma u jednoj eukariotskoj ćeliji je, po pravilu, karakterističan za vrstu.</w:t>
      </w:r>
    </w:p>
    <w:p w:rsidR="002141C6" w:rsidRPr="00306AF8" w:rsidRDefault="002141C6" w:rsidP="002141C6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306AF8">
        <w:rPr>
          <w:rFonts w:eastAsia="TimesNewRoman"/>
          <w:lang w:val="hr-HR"/>
        </w:rPr>
        <w:t>c) U sastavu hromatina eukariotske ćelije nalaze se histoni i nehistonski proteini.</w:t>
      </w:r>
    </w:p>
    <w:p w:rsidR="002141C6" w:rsidRDefault="002141C6" w:rsidP="002141C6">
      <w:pPr>
        <w:spacing w:line="276" w:lineRule="auto"/>
        <w:ind w:firstLine="851"/>
        <w:rPr>
          <w:rFonts w:eastAsia="TimesNewRoman"/>
          <w:lang w:val="hr-HR"/>
        </w:rPr>
      </w:pPr>
      <w:r w:rsidRPr="00306AF8">
        <w:rPr>
          <w:rFonts w:eastAsia="TimesNewRoman"/>
          <w:lang w:val="hr-HR"/>
        </w:rPr>
        <w:t>d) Sve navedeno je tačno.</w:t>
      </w:r>
    </w:p>
    <w:p w:rsidR="002141C6" w:rsidRDefault="002141C6" w:rsidP="002141C6">
      <w:pPr>
        <w:spacing w:line="276" w:lineRule="auto"/>
        <w:ind w:firstLine="851"/>
        <w:rPr>
          <w:rFonts w:eastAsia="TimesNewRoman"/>
          <w:lang w:val="hr-HR"/>
        </w:rPr>
      </w:pPr>
    </w:p>
    <w:p w:rsidR="002141C6" w:rsidRPr="007F2B38" w:rsidRDefault="00F709A8" w:rsidP="002141C6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  <w:r>
        <w:rPr>
          <w:rFonts w:eastAsia="TimesNewRoman"/>
          <w:lang w:val="hr-HR"/>
        </w:rPr>
        <w:t xml:space="preserve">40. </w:t>
      </w:r>
      <w:r w:rsidR="002141C6" w:rsidRPr="007F2B38">
        <w:rPr>
          <w:rFonts w:eastAsia="TimesNewRoman"/>
          <w:lang w:val="hr-HR"/>
        </w:rPr>
        <w:t xml:space="preserve"> Zaokružite tačnu rečenicu:</w:t>
      </w:r>
    </w:p>
    <w:p w:rsidR="002141C6" w:rsidRPr="007F2B38" w:rsidRDefault="002141C6" w:rsidP="002141C6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7F2B38">
        <w:rPr>
          <w:rFonts w:eastAsia="TimesNewRoman"/>
          <w:lang w:val="hr-HR"/>
        </w:rPr>
        <w:t>a) Tečnost u unutrašnjosti kožnog labirinta naziva se hemolimfa</w:t>
      </w:r>
    </w:p>
    <w:p w:rsidR="002141C6" w:rsidRPr="007F2B38" w:rsidRDefault="002141C6" w:rsidP="002141C6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7F2B38">
        <w:rPr>
          <w:rFonts w:eastAsia="TimesNewRoman"/>
          <w:lang w:val="hr-HR"/>
        </w:rPr>
        <w:t>b) Vodozemci imaju razvijeno srednje uho.</w:t>
      </w:r>
    </w:p>
    <w:p w:rsidR="002141C6" w:rsidRPr="007F2B38" w:rsidRDefault="002141C6" w:rsidP="002141C6">
      <w:pPr>
        <w:autoSpaceDE w:val="0"/>
        <w:autoSpaceDN w:val="0"/>
        <w:adjustRightInd w:val="0"/>
        <w:spacing w:line="276" w:lineRule="auto"/>
        <w:ind w:firstLine="851"/>
        <w:rPr>
          <w:rFonts w:eastAsia="TimesNewRoman"/>
          <w:lang w:val="hr-HR"/>
        </w:rPr>
      </w:pPr>
      <w:r w:rsidRPr="007F2B38">
        <w:rPr>
          <w:rFonts w:eastAsia="TimesNewRoman"/>
          <w:lang w:val="hr-HR"/>
        </w:rPr>
        <w:t>c) Eustahijeva tuba predstavlja vezu zadnjeg kraja usta i unutrašnjeg uha.</w:t>
      </w:r>
    </w:p>
    <w:p w:rsidR="002141C6" w:rsidRPr="007F2B38" w:rsidRDefault="002141C6" w:rsidP="002141C6">
      <w:pPr>
        <w:spacing w:line="276" w:lineRule="auto"/>
        <w:ind w:firstLine="851"/>
        <w:rPr>
          <w:rFonts w:eastAsia="TimesNewRoman"/>
          <w:lang w:val="hr-HR"/>
        </w:rPr>
      </w:pPr>
      <w:r w:rsidRPr="007F2B38">
        <w:rPr>
          <w:rFonts w:eastAsia="TimesNewRoman"/>
          <w:lang w:val="hr-HR"/>
        </w:rPr>
        <w:t>d) U srednjem uhu ptica nalaze se četiri koščice.</w:t>
      </w:r>
    </w:p>
    <w:p w:rsidR="00644BFD" w:rsidRPr="00AA55E0" w:rsidRDefault="00644BFD" w:rsidP="002141C6">
      <w:pPr>
        <w:autoSpaceDE w:val="0"/>
        <w:autoSpaceDN w:val="0"/>
        <w:adjustRightInd w:val="0"/>
        <w:spacing w:line="276" w:lineRule="auto"/>
        <w:rPr>
          <w:rFonts w:eastAsia="TimesNewRoman"/>
          <w:lang w:val="hr-HR"/>
        </w:rPr>
      </w:pPr>
    </w:p>
    <w:p w:rsidR="009D7363" w:rsidRDefault="009D7363" w:rsidP="009D7363">
      <w:pPr>
        <w:spacing w:line="276" w:lineRule="auto"/>
      </w:pPr>
    </w:p>
    <w:sectPr w:rsidR="009D7363" w:rsidSect="009727EC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09AC" w:rsidRDefault="00A209AC" w:rsidP="0061093D">
      <w:r>
        <w:separator/>
      </w:r>
    </w:p>
  </w:endnote>
  <w:endnote w:type="continuationSeparator" w:id="0">
    <w:p w:rsidR="00A209AC" w:rsidRDefault="00A209AC" w:rsidP="006109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0341" w:rsidRDefault="00AB436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33540">
      <w:rPr>
        <w:noProof/>
      </w:rPr>
      <w:t>7</w:t>
    </w:r>
    <w:r>
      <w:rPr>
        <w:noProof/>
      </w:rPr>
      <w:fldChar w:fldCharType="end"/>
    </w:r>
  </w:p>
  <w:p w:rsidR="00930341" w:rsidRPr="0061093D" w:rsidRDefault="003F5F02">
    <w:pPr>
      <w:pStyle w:val="Footer"/>
      <w:rPr>
        <w:b/>
      </w:rPr>
    </w:pPr>
    <w:r>
      <w:rPr>
        <w:b/>
      </w:rPr>
      <w:t>TEST-I</w:t>
    </w:r>
    <w:r w:rsidR="00513410">
      <w:rPr>
        <w:b/>
      </w:rPr>
      <w:t>I</w:t>
    </w:r>
    <w:r w:rsidR="002609E2">
      <w:rPr>
        <w:b/>
      </w:rPr>
      <w:t>I</w:t>
    </w:r>
    <w:r w:rsidR="00A52BE8">
      <w:rPr>
        <w:b/>
      </w:rPr>
      <w:t>-B</w:t>
    </w:r>
    <w:r w:rsidR="00AB4367" w:rsidRPr="0061093D">
      <w:rPr>
        <w:b/>
      </w:rPr>
      <w:t>-MF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09AC" w:rsidRDefault="00A209AC" w:rsidP="0061093D">
      <w:r>
        <w:separator/>
      </w:r>
    </w:p>
  </w:footnote>
  <w:footnote w:type="continuationSeparator" w:id="0">
    <w:p w:rsidR="00A209AC" w:rsidRDefault="00A209AC" w:rsidP="006109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0EF2C96"/>
    <w:multiLevelType w:val="hybridMultilevel"/>
    <w:tmpl w:val="7834BE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093D"/>
    <w:rsid w:val="000032E4"/>
    <w:rsid w:val="0000518C"/>
    <w:rsid w:val="00026F9F"/>
    <w:rsid w:val="00064E4C"/>
    <w:rsid w:val="00084F1B"/>
    <w:rsid w:val="0009545F"/>
    <w:rsid w:val="000A4701"/>
    <w:rsid w:val="000C70AE"/>
    <w:rsid w:val="000D4BB0"/>
    <w:rsid w:val="000D66BA"/>
    <w:rsid w:val="000D7E8F"/>
    <w:rsid w:val="000E4921"/>
    <w:rsid w:val="000E4D25"/>
    <w:rsid w:val="000F4884"/>
    <w:rsid w:val="00101013"/>
    <w:rsid w:val="0010670C"/>
    <w:rsid w:val="00107E21"/>
    <w:rsid w:val="00144972"/>
    <w:rsid w:val="0015214A"/>
    <w:rsid w:val="00165503"/>
    <w:rsid w:val="00174B0E"/>
    <w:rsid w:val="00182C14"/>
    <w:rsid w:val="00184711"/>
    <w:rsid w:val="001B053F"/>
    <w:rsid w:val="001D565E"/>
    <w:rsid w:val="00211AEE"/>
    <w:rsid w:val="002141C6"/>
    <w:rsid w:val="0021630B"/>
    <w:rsid w:val="002305FC"/>
    <w:rsid w:val="002443B2"/>
    <w:rsid w:val="00250814"/>
    <w:rsid w:val="002609E2"/>
    <w:rsid w:val="002702C3"/>
    <w:rsid w:val="00277543"/>
    <w:rsid w:val="00287CBE"/>
    <w:rsid w:val="00293A09"/>
    <w:rsid w:val="002B0F12"/>
    <w:rsid w:val="002E7F23"/>
    <w:rsid w:val="002F5826"/>
    <w:rsid w:val="00306AF8"/>
    <w:rsid w:val="00315171"/>
    <w:rsid w:val="00316C69"/>
    <w:rsid w:val="00332234"/>
    <w:rsid w:val="00394A28"/>
    <w:rsid w:val="00394AA2"/>
    <w:rsid w:val="003E15DD"/>
    <w:rsid w:val="003E20CF"/>
    <w:rsid w:val="003E3BAE"/>
    <w:rsid w:val="003F5F02"/>
    <w:rsid w:val="00404242"/>
    <w:rsid w:val="00432038"/>
    <w:rsid w:val="00440C6D"/>
    <w:rsid w:val="00465891"/>
    <w:rsid w:val="00484BFC"/>
    <w:rsid w:val="0049465E"/>
    <w:rsid w:val="004B05D8"/>
    <w:rsid w:val="004B1B91"/>
    <w:rsid w:val="004B26A7"/>
    <w:rsid w:val="004B32A8"/>
    <w:rsid w:val="004C30D9"/>
    <w:rsid w:val="004E54AE"/>
    <w:rsid w:val="004E686F"/>
    <w:rsid w:val="004F0023"/>
    <w:rsid w:val="005129CA"/>
    <w:rsid w:val="00513410"/>
    <w:rsid w:val="00522933"/>
    <w:rsid w:val="00533F51"/>
    <w:rsid w:val="00552640"/>
    <w:rsid w:val="0055573C"/>
    <w:rsid w:val="0055783E"/>
    <w:rsid w:val="005A346C"/>
    <w:rsid w:val="005A6631"/>
    <w:rsid w:val="005B0EB8"/>
    <w:rsid w:val="005B35DD"/>
    <w:rsid w:val="005D17CF"/>
    <w:rsid w:val="005E4706"/>
    <w:rsid w:val="005F6277"/>
    <w:rsid w:val="0061093D"/>
    <w:rsid w:val="006274D0"/>
    <w:rsid w:val="00643B8A"/>
    <w:rsid w:val="00644BFD"/>
    <w:rsid w:val="00652E90"/>
    <w:rsid w:val="006B02AD"/>
    <w:rsid w:val="006B0543"/>
    <w:rsid w:val="006C01AA"/>
    <w:rsid w:val="006F3F5E"/>
    <w:rsid w:val="006F6034"/>
    <w:rsid w:val="00707511"/>
    <w:rsid w:val="00710A63"/>
    <w:rsid w:val="00733540"/>
    <w:rsid w:val="00733CA4"/>
    <w:rsid w:val="007655CD"/>
    <w:rsid w:val="007773EA"/>
    <w:rsid w:val="007B2EA2"/>
    <w:rsid w:val="007B60F7"/>
    <w:rsid w:val="007E1C70"/>
    <w:rsid w:val="007F2B38"/>
    <w:rsid w:val="007F78EB"/>
    <w:rsid w:val="007F7F35"/>
    <w:rsid w:val="00805500"/>
    <w:rsid w:val="0080748C"/>
    <w:rsid w:val="00811A80"/>
    <w:rsid w:val="008320A5"/>
    <w:rsid w:val="00832E60"/>
    <w:rsid w:val="0084443E"/>
    <w:rsid w:val="008572DD"/>
    <w:rsid w:val="00891DAB"/>
    <w:rsid w:val="008952B3"/>
    <w:rsid w:val="008A6CCA"/>
    <w:rsid w:val="008C104A"/>
    <w:rsid w:val="008C6ECE"/>
    <w:rsid w:val="008D217F"/>
    <w:rsid w:val="00904198"/>
    <w:rsid w:val="00912DD4"/>
    <w:rsid w:val="00960852"/>
    <w:rsid w:val="00971EC6"/>
    <w:rsid w:val="00972C15"/>
    <w:rsid w:val="00986EE1"/>
    <w:rsid w:val="00990C06"/>
    <w:rsid w:val="00990F31"/>
    <w:rsid w:val="009A0252"/>
    <w:rsid w:val="009B388F"/>
    <w:rsid w:val="009B5654"/>
    <w:rsid w:val="009B7265"/>
    <w:rsid w:val="009D0E3A"/>
    <w:rsid w:val="009D5F2C"/>
    <w:rsid w:val="009D7363"/>
    <w:rsid w:val="009F6E99"/>
    <w:rsid w:val="00A1389E"/>
    <w:rsid w:val="00A16D4F"/>
    <w:rsid w:val="00A209AC"/>
    <w:rsid w:val="00A24025"/>
    <w:rsid w:val="00A52BE8"/>
    <w:rsid w:val="00A603D2"/>
    <w:rsid w:val="00A63CB2"/>
    <w:rsid w:val="00A73AC2"/>
    <w:rsid w:val="00AA55E0"/>
    <w:rsid w:val="00AB4367"/>
    <w:rsid w:val="00AC3EBB"/>
    <w:rsid w:val="00AF0948"/>
    <w:rsid w:val="00AF1AB8"/>
    <w:rsid w:val="00AF7064"/>
    <w:rsid w:val="00B07696"/>
    <w:rsid w:val="00B22FDE"/>
    <w:rsid w:val="00B454FA"/>
    <w:rsid w:val="00B45E80"/>
    <w:rsid w:val="00B53002"/>
    <w:rsid w:val="00B7452C"/>
    <w:rsid w:val="00B77FED"/>
    <w:rsid w:val="00BB5082"/>
    <w:rsid w:val="00BE02A8"/>
    <w:rsid w:val="00C01380"/>
    <w:rsid w:val="00C12B2C"/>
    <w:rsid w:val="00C560AF"/>
    <w:rsid w:val="00C65111"/>
    <w:rsid w:val="00C726FE"/>
    <w:rsid w:val="00C84D21"/>
    <w:rsid w:val="00C96727"/>
    <w:rsid w:val="00CB6DCD"/>
    <w:rsid w:val="00CB729E"/>
    <w:rsid w:val="00CC6B58"/>
    <w:rsid w:val="00CD76B5"/>
    <w:rsid w:val="00CF02F9"/>
    <w:rsid w:val="00CF317A"/>
    <w:rsid w:val="00D12D75"/>
    <w:rsid w:val="00D57451"/>
    <w:rsid w:val="00D62C69"/>
    <w:rsid w:val="00D715E3"/>
    <w:rsid w:val="00D8368F"/>
    <w:rsid w:val="00D871BB"/>
    <w:rsid w:val="00D9190D"/>
    <w:rsid w:val="00DA0C20"/>
    <w:rsid w:val="00DA372D"/>
    <w:rsid w:val="00DB58F0"/>
    <w:rsid w:val="00DC30FF"/>
    <w:rsid w:val="00DC50E5"/>
    <w:rsid w:val="00DC720C"/>
    <w:rsid w:val="00E007CA"/>
    <w:rsid w:val="00E0756E"/>
    <w:rsid w:val="00E21ED4"/>
    <w:rsid w:val="00E242FF"/>
    <w:rsid w:val="00E253A0"/>
    <w:rsid w:val="00E508F2"/>
    <w:rsid w:val="00E62234"/>
    <w:rsid w:val="00E670B2"/>
    <w:rsid w:val="00EA2DE5"/>
    <w:rsid w:val="00EB5028"/>
    <w:rsid w:val="00ED43A9"/>
    <w:rsid w:val="00EE0373"/>
    <w:rsid w:val="00EE3162"/>
    <w:rsid w:val="00EF6DDE"/>
    <w:rsid w:val="00F02366"/>
    <w:rsid w:val="00F066D1"/>
    <w:rsid w:val="00F2179D"/>
    <w:rsid w:val="00F2213B"/>
    <w:rsid w:val="00F50654"/>
    <w:rsid w:val="00F56131"/>
    <w:rsid w:val="00F709A8"/>
    <w:rsid w:val="00F718E4"/>
    <w:rsid w:val="00FA0344"/>
    <w:rsid w:val="00FA49CD"/>
    <w:rsid w:val="00FB6E70"/>
    <w:rsid w:val="00FC4F9E"/>
    <w:rsid w:val="00FD07D2"/>
    <w:rsid w:val="00FD1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D97F736-B041-4877-A366-15371C724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0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61093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1093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61093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1093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FB6E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3735D4-04BB-44A4-BAC4-1C1B4C52A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1199</Words>
  <Characters>6837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Elmir</dc:creator>
  <cp:keywords/>
  <dc:description/>
  <cp:lastModifiedBy>Elmir</cp:lastModifiedBy>
  <cp:revision>4</cp:revision>
  <dcterms:created xsi:type="dcterms:W3CDTF">2014-07-06T13:31:00Z</dcterms:created>
  <dcterms:modified xsi:type="dcterms:W3CDTF">2014-07-08T17:54:00Z</dcterms:modified>
</cp:coreProperties>
</file>